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1E9" w:rsidRDefault="00CE41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Республики Коми</w:t>
      </w:r>
    </w:p>
    <w:p w:rsidR="00CE41E9" w:rsidRDefault="00CE41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 Республики Коми</w:t>
      </w:r>
    </w:p>
    <w:p w:rsidR="00CE41E9" w:rsidRDefault="00CE41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детей</w:t>
      </w:r>
    </w:p>
    <w:p w:rsidR="00CE41E9" w:rsidRDefault="00CE41E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центр детско-юношеского спорта и туризма»</w:t>
      </w: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региональная общественная организация </w:t>
      </w:r>
    </w:p>
    <w:p w:rsidR="00CE41E9" w:rsidRDefault="00CE41E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«Федерация спортивного ориентирования Республики Коми</w:t>
      </w: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ИСТОРИЯ СПОРТИВНОГО ОРИЕНТИРОВАНИЯ</w:t>
      </w:r>
    </w:p>
    <w:p w:rsidR="00CE41E9" w:rsidRDefault="00CE4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РЕСПУБЛИКЕ КОМИ</w:t>
      </w: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>
      <w:pPr>
        <w:jc w:val="center"/>
        <w:rPr>
          <w:sz w:val="28"/>
          <w:szCs w:val="28"/>
        </w:rPr>
      </w:pPr>
    </w:p>
    <w:p w:rsidR="00CE41E9" w:rsidRDefault="00CE41E9" w:rsidP="00473BDE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Сыктывкар,2013</w:t>
      </w:r>
    </w:p>
    <w:p w:rsidR="00CE41E9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</w:p>
    <w:p w:rsidR="00CE41E9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спортивного ориентирования, </w:t>
      </w:r>
    </w:p>
    <w:p w:rsidR="00CE41E9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президиума Федерации спортивного ориентирования РК </w:t>
      </w:r>
    </w:p>
    <w:p w:rsidR="00CE41E9" w:rsidRPr="00511DB8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Рудакова Надежда Константиновна</w:t>
      </w:r>
    </w:p>
    <w:p w:rsidR="00CE41E9" w:rsidRDefault="00CE41E9" w:rsidP="000743A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сл. 8(8212) 44-29-35, сот. 89048661628,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9B7B38">
          <w:rPr>
            <w:rStyle w:val="Hyperlink"/>
            <w:sz w:val="28"/>
            <w:szCs w:val="28"/>
            <w:lang w:val="en-US"/>
          </w:rPr>
          <w:t>osokomi</w:t>
        </w:r>
        <w:r w:rsidRPr="009B7B38">
          <w:rPr>
            <w:rStyle w:val="Hyperlink"/>
            <w:sz w:val="28"/>
            <w:szCs w:val="28"/>
          </w:rPr>
          <w:t>@mail.ru</w:t>
        </w:r>
      </w:hyperlink>
    </w:p>
    <w:p w:rsidR="00CE41E9" w:rsidRDefault="00CE41E9">
      <w:pPr>
        <w:pStyle w:val="BodyTex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Становление и развитие спортивного ориентирования</w:t>
      </w:r>
    </w:p>
    <w:p w:rsidR="00CE41E9" w:rsidRDefault="00CE41E9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Республике Коми </w:t>
      </w:r>
    </w:p>
    <w:p w:rsidR="00CE41E9" w:rsidRPr="00243E9E" w:rsidRDefault="00CE41E9" w:rsidP="00C42AA6">
      <w:pPr>
        <w:spacing w:line="360" w:lineRule="auto"/>
        <w:ind w:firstLine="567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В 60-70 годы прошлого столетия ориентирование на </w:t>
      </w:r>
      <w:r>
        <w:rPr>
          <w:spacing w:val="1"/>
          <w:sz w:val="28"/>
          <w:szCs w:val="28"/>
        </w:rPr>
        <w:t xml:space="preserve">местности по карте и компасу в </w:t>
      </w:r>
      <w:r>
        <w:rPr>
          <w:spacing w:val="8"/>
          <w:sz w:val="28"/>
          <w:szCs w:val="28"/>
        </w:rPr>
        <w:t xml:space="preserve">нашей стране </w:t>
      </w:r>
      <w:r>
        <w:rPr>
          <w:spacing w:val="1"/>
          <w:sz w:val="28"/>
          <w:szCs w:val="28"/>
        </w:rPr>
        <w:t xml:space="preserve">традиционно входило в программу туристских </w:t>
      </w:r>
      <w:r>
        <w:rPr>
          <w:spacing w:val="-3"/>
          <w:sz w:val="28"/>
          <w:szCs w:val="28"/>
        </w:rPr>
        <w:t>слетов. Как самостоятельный вид спорта о</w:t>
      </w:r>
      <w:r>
        <w:rPr>
          <w:spacing w:val="-1"/>
          <w:sz w:val="28"/>
          <w:szCs w:val="28"/>
        </w:rPr>
        <w:t xml:space="preserve">риентирование в Коми АССР начало развиваться с 1965 года. Первые официальные республиканские соревнования по лыжному ориентированию </w:t>
      </w:r>
      <w:r>
        <w:rPr>
          <w:spacing w:val="8"/>
          <w:sz w:val="28"/>
          <w:szCs w:val="28"/>
        </w:rPr>
        <w:t xml:space="preserve">были проведены в местечке Мясокомбинат г. Сыктывкара в январе 1966 года. </w:t>
      </w:r>
      <w:r>
        <w:rPr>
          <w:color w:val="000000"/>
          <w:spacing w:val="-3"/>
          <w:sz w:val="28"/>
          <w:szCs w:val="28"/>
        </w:rPr>
        <w:t>У истоков развития этого увлекательного вида спорта стоял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Оботуров </w:t>
      </w:r>
      <w:r>
        <w:rPr>
          <w:bCs/>
          <w:color w:val="000000"/>
          <w:spacing w:val="1"/>
          <w:sz w:val="28"/>
          <w:szCs w:val="28"/>
        </w:rPr>
        <w:t>Юрий Николаевич</w:t>
      </w:r>
      <w:r>
        <w:rPr>
          <w:color w:val="000000"/>
          <w:spacing w:val="-3"/>
          <w:sz w:val="28"/>
          <w:szCs w:val="28"/>
        </w:rPr>
        <w:t xml:space="preserve"> председатель спорткомитета города Сыктывкара, заместитель председателя  Коми областного совета по туризму и экскурсиям. </w:t>
      </w:r>
      <w:r>
        <w:rPr>
          <w:spacing w:val="8"/>
          <w:sz w:val="28"/>
          <w:szCs w:val="28"/>
        </w:rPr>
        <w:t xml:space="preserve">Сборная команда под руководством Оботурова Ю.Н. </w:t>
      </w:r>
      <w:r>
        <w:rPr>
          <w:spacing w:val="-3"/>
          <w:sz w:val="28"/>
          <w:szCs w:val="28"/>
        </w:rPr>
        <w:t xml:space="preserve">достойно представляла  нашу Республику на Всесоюзных соревнованиях. В состав команды  входили  кандидаты в мастера спорта Валентина Матвеева, Галина Чухарева-Шехурина, </w:t>
      </w:r>
      <w:r>
        <w:rPr>
          <w:spacing w:val="-4"/>
          <w:sz w:val="28"/>
          <w:szCs w:val="28"/>
        </w:rPr>
        <w:t xml:space="preserve">Нина Головина-Бушенева, </w:t>
      </w:r>
      <w:r>
        <w:rPr>
          <w:spacing w:val="-3"/>
          <w:sz w:val="28"/>
          <w:szCs w:val="28"/>
        </w:rPr>
        <w:t xml:space="preserve">Николай Калмыков, </w:t>
      </w:r>
      <w:r>
        <w:rPr>
          <w:iCs/>
          <w:spacing w:val="-4"/>
          <w:sz w:val="28"/>
          <w:szCs w:val="28"/>
        </w:rPr>
        <w:t xml:space="preserve">Алексей Евстафьев, Борис Тюрнин,  </w:t>
      </w:r>
      <w:r>
        <w:rPr>
          <w:spacing w:val="-3"/>
          <w:sz w:val="28"/>
          <w:szCs w:val="28"/>
        </w:rPr>
        <w:t xml:space="preserve">Анатолий Илясов.   </w:t>
      </w:r>
    </w:p>
    <w:p w:rsidR="00CE41E9" w:rsidRDefault="00CE41E9" w:rsidP="00A95110">
      <w:pPr>
        <w:pStyle w:val="BodyText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Новый вид спорта требовал огромных усилий для создания материальной базы, организации системы тренировочного процесса, проведения соревнований, составления спортивных карт, подготовки судейских кадров. Все это удалось сделать благодаря умелым решениям и действиям активистов  ориентирования: Парфентьева Г.И. директора республиканской детской экскурсионно-туристской станции, Тютюнника П.И. заведующего кафедрой физвоспитания Коми педагогического института, Немировского В.В. председателя Городского совета ДСО «Спартак», Пушко В. Л. начальника республиканской поисково-спасательной службы и многих других сподвижников. Любовь к туризму и ориентированию прививали  опытные педагоги: Смиллингис А.А. руководитель турклуба «Белка» с. Корткерос, Мицкевич Г.А. с. Княжпогост, Максимов П.Л.  г. Сыктывкар,  Хлебушкин А.Ф. п. Верхняя Максаковка.</w:t>
      </w:r>
    </w:p>
    <w:p w:rsidR="00CE41E9" w:rsidRDefault="00CE41E9" w:rsidP="000B48BC">
      <w:pPr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 январе 1968 года в  Сыктывкаре, в честь 50-летия Советской Армии, прошли военизированные соревнования среди школьников по ориентированию на местности, в которых участвовали сборные команды Ухты, Инты, Воркуты, Корткеросского, Усть-Вымского, Удорского, Сысольского и Прилузского районов. Команде-победительнице Усть-Вымского района было предоставлено право на участие в зональных соревнованиях Северо-запада РСФСР. В марте 1971 года сборная  команда республики  впервые принимала участие в Первенстве РСФСР среди школьников по лыжному ориентированию в Ижевске, где заняла третье место в общекомандном зачете  и  1 место в эстафете среди девушек.</w:t>
      </w:r>
      <w:r w:rsidRPr="00F43C7B">
        <w:rPr>
          <w:color w:val="000000"/>
          <w:spacing w:val="-3"/>
          <w:sz w:val="28"/>
          <w:szCs w:val="28"/>
        </w:rPr>
        <w:t xml:space="preserve"> </w:t>
      </w:r>
    </w:p>
    <w:p w:rsidR="00CE41E9" w:rsidRPr="00511DB8" w:rsidRDefault="00CE41E9" w:rsidP="000B48BC">
      <w:pPr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Включение нормативов по ориентированию в комплекс ГТО в 1972 году открыло новые возможности по внедрению  ориентирования в школьные, студенческие и профсоюзные организации. Росло мастерство спортсменов, были подготовлены первые мастера спорта СССР:  Нина Забоева-Леканова победитель Всесоюзных соревнований «Молодая гвардия»  1973 г. в Перми,   первая в Коми АССР  Чемпионка СССР 1978 года;  Людмила  Монахова-Вотякова  призер зональных соревнований  Северо-запада РСФСР 1973-1974  гг., Владимир Голов призер зональных соревнований РСФСР 1974 г. </w:t>
      </w:r>
    </w:p>
    <w:p w:rsidR="00CE41E9" w:rsidRDefault="00CE41E9" w:rsidP="00D044E4">
      <w:pPr>
        <w:pStyle w:val="BodyText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1977 году сборная команда республики впервые завоевала 3 место  в общекомандном зачете на Первенстве РСФСР в Куйбышеве и попала на финал Первенства СССР, проходивший в Латвии. Звание мастеров спорта было присвоено: Николаю Шевелеву,  Михаилу Петрову,  Евгению Иванову,  Галине Забоевой-Головой, Любови Чегесовой</w:t>
      </w:r>
      <w:r w:rsidRPr="00D044E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 w:rsidRPr="00D044E4">
        <w:rPr>
          <w:spacing w:val="-3"/>
          <w:sz w:val="28"/>
          <w:szCs w:val="28"/>
        </w:rPr>
        <w:t>перв</w:t>
      </w:r>
      <w:r>
        <w:rPr>
          <w:spacing w:val="-3"/>
          <w:sz w:val="28"/>
          <w:szCs w:val="28"/>
        </w:rPr>
        <w:t>ой</w:t>
      </w:r>
      <w:r w:rsidRPr="00D044E4">
        <w:rPr>
          <w:spacing w:val="-3"/>
          <w:sz w:val="28"/>
          <w:szCs w:val="28"/>
        </w:rPr>
        <w:t xml:space="preserve"> из Коми победительниц</w:t>
      </w:r>
      <w:r>
        <w:rPr>
          <w:spacing w:val="-3"/>
          <w:sz w:val="28"/>
          <w:szCs w:val="28"/>
        </w:rPr>
        <w:t>е</w:t>
      </w:r>
      <w:r w:rsidRPr="00D044E4">
        <w:rPr>
          <w:spacing w:val="-3"/>
          <w:sz w:val="28"/>
          <w:szCs w:val="28"/>
        </w:rPr>
        <w:t xml:space="preserve"> всесоюзных соревнований среди юниорок)</w:t>
      </w:r>
      <w:r>
        <w:rPr>
          <w:spacing w:val="-3"/>
          <w:sz w:val="28"/>
          <w:szCs w:val="28"/>
        </w:rPr>
        <w:t>.</w:t>
      </w:r>
    </w:p>
    <w:p w:rsidR="00CE41E9" w:rsidRDefault="00CE41E9" w:rsidP="00541191">
      <w:pPr>
        <w:pStyle w:val="BodyText"/>
        <w:spacing w:line="360" w:lineRule="auto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Летом 1976 года в Сыктывкаре состоялся Чемпионат Северо-западной зоны РСФСР.  В марте 1977 года в районе лажной базы на Птицефабрике были проведены IX Всероссийские зимние соревнования десяти  сильнейших команд школьников РСФСР,  а зимой 1978 года Чемпионат РСФСР.  Появились первые цветные карты. </w:t>
      </w:r>
      <w:r>
        <w:rPr>
          <w:spacing w:val="-2"/>
          <w:sz w:val="28"/>
          <w:szCs w:val="28"/>
        </w:rPr>
        <w:t xml:space="preserve">Созданием спортивных карт для ориентирования занимались члены сборной команды, руководители кружков, организаторы и судьи соревнований. </w:t>
      </w:r>
      <w:r>
        <w:rPr>
          <w:spacing w:val="-3"/>
          <w:sz w:val="28"/>
          <w:szCs w:val="28"/>
        </w:rPr>
        <w:t xml:space="preserve"> </w:t>
      </w:r>
    </w:p>
    <w:p w:rsidR="00CE41E9" w:rsidRDefault="00CE41E9" w:rsidP="00541191">
      <w:pPr>
        <w:pStyle w:val="BodyText"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В 1979 году была создана Республиканская Федерация ориентирования и первым председателем избран Таскаев Анатолий Иванович научный сотрудник КНЦ УроРАН. Ориентирование из ведения Коми республиканского совета по туризму и экскурсиям было переведено в систему Государственного комитета Коми АССР по физической культуре и спорту. Развитие вида спорта перешло на принципиально новый уровень, началась профессиональная подготовка к официальным соревнованиям. Н</w:t>
      </w:r>
      <w:r>
        <w:rPr>
          <w:spacing w:val="-2"/>
          <w:sz w:val="28"/>
          <w:szCs w:val="28"/>
        </w:rPr>
        <w:t xml:space="preserve">а Северо-западном зональном Первенстве ДСО «Спартак» в Сыктывкаре в 1981 году  сборная команда Коми победила в общекомандном зачете. В 1985 году Сыктывкар был организатором Всесоюзного Первенства Центрального совета «Динамо». Под руководством  тренера  ДСО «Буревестник» Голова В.А.  были подготовлены мастера спорта победители ЦС «Динамо» </w:t>
      </w:r>
      <w:r>
        <w:rPr>
          <w:iCs/>
          <w:spacing w:val="-2"/>
          <w:sz w:val="28"/>
          <w:szCs w:val="28"/>
        </w:rPr>
        <w:t xml:space="preserve">Светлана </w:t>
      </w:r>
      <w:r>
        <w:rPr>
          <w:spacing w:val="-2"/>
          <w:sz w:val="28"/>
          <w:szCs w:val="28"/>
        </w:rPr>
        <w:t>Лобанова-</w:t>
      </w:r>
      <w:r>
        <w:rPr>
          <w:iCs/>
          <w:spacing w:val="-2"/>
          <w:sz w:val="28"/>
          <w:szCs w:val="28"/>
        </w:rPr>
        <w:t>Яганова</w:t>
      </w:r>
      <w:r>
        <w:rPr>
          <w:spacing w:val="-2"/>
          <w:sz w:val="28"/>
          <w:szCs w:val="28"/>
        </w:rPr>
        <w:t xml:space="preserve">, </w:t>
      </w:r>
      <w:r>
        <w:rPr>
          <w:iCs/>
          <w:spacing w:val="-2"/>
          <w:sz w:val="28"/>
          <w:szCs w:val="28"/>
        </w:rPr>
        <w:t>Александр Чегесов,</w:t>
      </w:r>
      <w:r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Александр Чупров. Больших успехов добились воспитанники тренера городского совета </w:t>
      </w:r>
      <w:r>
        <w:rPr>
          <w:spacing w:val="-2"/>
          <w:sz w:val="28"/>
          <w:szCs w:val="28"/>
        </w:rPr>
        <w:t xml:space="preserve">ДСО «Спартак»  Короткова А.Я. мастера спорта </w:t>
      </w:r>
      <w:r>
        <w:rPr>
          <w:iCs/>
          <w:spacing w:val="-2"/>
          <w:sz w:val="28"/>
          <w:szCs w:val="28"/>
        </w:rPr>
        <w:t xml:space="preserve">Елена </w:t>
      </w:r>
      <w:r>
        <w:rPr>
          <w:spacing w:val="-2"/>
          <w:sz w:val="28"/>
          <w:szCs w:val="28"/>
        </w:rPr>
        <w:t>Казакова-</w:t>
      </w:r>
      <w:r>
        <w:rPr>
          <w:iCs/>
          <w:spacing w:val="-2"/>
          <w:sz w:val="28"/>
          <w:szCs w:val="28"/>
        </w:rPr>
        <w:t>Мяндин</w:t>
      </w:r>
      <w:r>
        <w:rPr>
          <w:spacing w:val="-2"/>
          <w:sz w:val="28"/>
          <w:szCs w:val="28"/>
        </w:rPr>
        <w:t xml:space="preserve">а чемпионка СССР в эстафете,  </w:t>
      </w:r>
      <w:r>
        <w:rPr>
          <w:iCs/>
          <w:spacing w:val="-2"/>
          <w:sz w:val="28"/>
          <w:szCs w:val="28"/>
        </w:rPr>
        <w:t>Иван Кынев</w:t>
      </w:r>
      <w:r>
        <w:rPr>
          <w:spacing w:val="-2"/>
          <w:sz w:val="28"/>
          <w:szCs w:val="28"/>
        </w:rPr>
        <w:t xml:space="preserve"> и </w:t>
      </w:r>
      <w:r>
        <w:rPr>
          <w:iCs/>
          <w:spacing w:val="-2"/>
          <w:sz w:val="28"/>
          <w:szCs w:val="28"/>
        </w:rPr>
        <w:t xml:space="preserve">Елена </w:t>
      </w:r>
      <w:r>
        <w:rPr>
          <w:spacing w:val="-2"/>
          <w:sz w:val="28"/>
          <w:szCs w:val="28"/>
        </w:rPr>
        <w:t>Панчишина-</w:t>
      </w:r>
      <w:r>
        <w:rPr>
          <w:iCs/>
          <w:spacing w:val="-2"/>
          <w:sz w:val="28"/>
          <w:szCs w:val="28"/>
        </w:rPr>
        <w:t>Исайкина</w:t>
      </w:r>
      <w:r>
        <w:rPr>
          <w:spacing w:val="-2"/>
          <w:sz w:val="28"/>
          <w:szCs w:val="28"/>
        </w:rPr>
        <w:t xml:space="preserve"> победители ЦС «Спартак». А так же неоднократная Чемпионка СССР и России </w:t>
      </w:r>
      <w:r>
        <w:rPr>
          <w:iCs/>
          <w:spacing w:val="-2"/>
          <w:sz w:val="28"/>
          <w:szCs w:val="28"/>
        </w:rPr>
        <w:t xml:space="preserve">Надежда </w:t>
      </w:r>
      <w:r>
        <w:rPr>
          <w:spacing w:val="-2"/>
          <w:sz w:val="28"/>
          <w:szCs w:val="28"/>
        </w:rPr>
        <w:t>Малыгина-</w:t>
      </w:r>
      <w:r>
        <w:rPr>
          <w:iCs/>
          <w:spacing w:val="-2"/>
          <w:sz w:val="28"/>
          <w:szCs w:val="28"/>
        </w:rPr>
        <w:t>Рудакова, член сборной команды страны с 1983 по 1995 годы, участница Чемпионатов и Кубков мира, бронзовый призер Чемпионата мира среди студентов</w:t>
      </w:r>
      <w:r>
        <w:rPr>
          <w:spacing w:val="-2"/>
          <w:sz w:val="28"/>
          <w:szCs w:val="28"/>
        </w:rPr>
        <w:t xml:space="preserve">. </w:t>
      </w:r>
    </w:p>
    <w:p w:rsidR="00CE41E9" w:rsidRDefault="00CE41E9" w:rsidP="00E33552">
      <w:pPr>
        <w:pStyle w:val="BodyText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годы перестройки большую поддержку в восстановлении многих позиций в спортивном ориентировании оказали  Вотякова Л. Е. и  </w:t>
      </w:r>
      <w:r>
        <w:rPr>
          <w:bCs/>
          <w:spacing w:val="-4"/>
          <w:sz w:val="28"/>
          <w:szCs w:val="28"/>
        </w:rPr>
        <w:t>Газизов</w:t>
      </w:r>
      <w:r>
        <w:rPr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Д.Д.,  возглавлявшие </w:t>
      </w:r>
      <w:r>
        <w:rPr>
          <w:spacing w:val="-4"/>
          <w:sz w:val="28"/>
          <w:szCs w:val="28"/>
        </w:rPr>
        <w:t xml:space="preserve"> Коми республиканский центр детско-юношеского туризма и экскурсий.</w:t>
      </w:r>
      <w:r w:rsidRPr="00780A7E">
        <w:rPr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Под руководством опытных тренеров  Токмаковой Г.И.,  Гвардиной В.А., а так же молодых педагогов  Ягановой  С.М.  Бурчака Н.И., Тарабукиной С.М. </w:t>
      </w:r>
      <w:r>
        <w:rPr>
          <w:spacing w:val="-4"/>
          <w:sz w:val="28"/>
          <w:szCs w:val="28"/>
        </w:rPr>
        <w:t xml:space="preserve">продолжалась подготовка сборной команды, возродились семинары по подготовке спортивных судей, была разработана и утверждена первая учебная  программа для системы дополнительного образования детей по спортивному ориентированию.  </w:t>
      </w:r>
      <w:r>
        <w:rPr>
          <w:spacing w:val="-3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орматив мастеров спорта России выполнили </w:t>
      </w:r>
      <w:r>
        <w:rPr>
          <w:iCs/>
          <w:spacing w:val="-4"/>
          <w:sz w:val="28"/>
          <w:szCs w:val="28"/>
        </w:rPr>
        <w:t>Светлана Рыбина,</w:t>
      </w:r>
      <w:r>
        <w:rPr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>Татьяна Васильева (</w:t>
      </w:r>
      <w:r>
        <w:rPr>
          <w:spacing w:val="-4"/>
          <w:sz w:val="28"/>
          <w:szCs w:val="28"/>
        </w:rPr>
        <w:t>Климова), Юлия Бурцева, Надежда Ермолина.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 xml:space="preserve">Светлана </w:t>
      </w:r>
      <w:r>
        <w:rPr>
          <w:color w:val="000000"/>
          <w:spacing w:val="-4"/>
          <w:sz w:val="28"/>
          <w:szCs w:val="28"/>
        </w:rPr>
        <w:t xml:space="preserve">и </w:t>
      </w:r>
      <w:r>
        <w:rPr>
          <w:iCs/>
          <w:color w:val="000000"/>
          <w:spacing w:val="-4"/>
          <w:sz w:val="28"/>
          <w:szCs w:val="28"/>
        </w:rPr>
        <w:t>Юлия вошли в</w:t>
      </w:r>
      <w:r>
        <w:rPr>
          <w:color w:val="000000"/>
          <w:spacing w:val="-4"/>
          <w:sz w:val="28"/>
          <w:szCs w:val="28"/>
        </w:rPr>
        <w:t xml:space="preserve"> состав юниорской и молодежной сборной команды страны.  </w:t>
      </w:r>
    </w:p>
    <w:p w:rsidR="00CE41E9" w:rsidRDefault="00CE41E9" w:rsidP="00E33552">
      <w:pPr>
        <w:pStyle w:val="BodyText"/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11"/>
          <w:sz w:val="28"/>
          <w:szCs w:val="28"/>
        </w:rPr>
        <w:t>С 1991 года в Сыктывкаре благодаря усилиям Голова</w:t>
      </w:r>
      <w:r w:rsidRPr="00140CFA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В.А. начали </w:t>
      </w:r>
      <w:r>
        <w:rPr>
          <w:spacing w:val="-4"/>
          <w:sz w:val="28"/>
          <w:szCs w:val="28"/>
        </w:rPr>
        <w:t xml:space="preserve">проводить международные соревнования «Первый снег». На лыжных </w:t>
      </w:r>
      <w:r>
        <w:rPr>
          <w:spacing w:val="-3"/>
          <w:sz w:val="28"/>
          <w:szCs w:val="28"/>
        </w:rPr>
        <w:t xml:space="preserve">трассах в окрестных лесах Сыктывкара открывали зимний соревновательный </w:t>
      </w:r>
      <w:r>
        <w:rPr>
          <w:spacing w:val="-4"/>
          <w:sz w:val="28"/>
          <w:szCs w:val="28"/>
        </w:rPr>
        <w:t xml:space="preserve">сезон многие ведущие спортсмены-ориентировщики из России, Эстонии, Литвы, Болгарии, Италии, Швейцарии, США. </w:t>
      </w:r>
      <w:r>
        <w:rPr>
          <w:color w:val="000000"/>
          <w:spacing w:val="-2"/>
          <w:sz w:val="28"/>
          <w:szCs w:val="28"/>
        </w:rPr>
        <w:t xml:space="preserve">В 1997 г. впервые в России  Сыктывкар был организатором этапа Кубка мира по лыжному ориентированию. В марте 2000 г. в Сыктывкаре прошел </w:t>
      </w:r>
      <w:r>
        <w:rPr>
          <w:spacing w:val="-2"/>
          <w:sz w:val="28"/>
          <w:szCs w:val="28"/>
        </w:rPr>
        <w:t xml:space="preserve">Чемпионат России на удлиненных дистанциях. </w:t>
      </w:r>
    </w:p>
    <w:p w:rsidR="00CE41E9" w:rsidRDefault="00CE41E9" w:rsidP="00A06A83">
      <w:pPr>
        <w:pStyle w:val="BodyText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июле 2003 г. сборная команда учащихся Республики Коми принимала участие в I летней </w:t>
      </w:r>
      <w:r>
        <w:rPr>
          <w:color w:val="000000"/>
          <w:spacing w:val="-1"/>
          <w:sz w:val="28"/>
          <w:szCs w:val="28"/>
        </w:rPr>
        <w:t xml:space="preserve">Спартакиаде учащихся России </w:t>
      </w:r>
      <w:r>
        <w:rPr>
          <w:color w:val="000000"/>
          <w:sz w:val="28"/>
          <w:szCs w:val="28"/>
        </w:rPr>
        <w:t xml:space="preserve">в Санкт-Петербурге. Ориентирование было включено в программу Зимней Спартакиады учащихся. </w:t>
      </w:r>
      <w:r>
        <w:rPr>
          <w:color w:val="000000"/>
          <w:spacing w:val="-2"/>
          <w:sz w:val="28"/>
          <w:szCs w:val="34"/>
        </w:rPr>
        <w:t>Спортивное ориентирование и туризм, как новые развивающиеся виды спортивных дисциплин, были включены в программы обучения факультета физической культуры и спорта Сыктывкарского государственного университета и физкультурного отделения Сыктывкарского педагогического колледжа №1. В этих учебных заведениях стали готовить специалистов для физкультурно-спортивной отрасли Республики. В ориентирование пришли молодые активные педагоги и организаторы: Рыбина С.П., Кынева Л.В.,  Бурцева Ю.В., Костромин А.В., Ермолина Н.Л., Петров А.А..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-1"/>
          <w:sz w:val="28"/>
          <w:szCs w:val="28"/>
        </w:rPr>
        <w:t xml:space="preserve"> 2004 году</w:t>
      </w:r>
      <w:r>
        <w:rPr>
          <w:iCs/>
          <w:color w:val="000000"/>
          <w:spacing w:val="-1"/>
          <w:sz w:val="28"/>
          <w:szCs w:val="28"/>
        </w:rPr>
        <w:t xml:space="preserve"> Александр Костромин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>выполнил</w:t>
      </w:r>
      <w:r>
        <w:rPr>
          <w:color w:val="000000"/>
          <w:spacing w:val="-1"/>
          <w:sz w:val="28"/>
          <w:szCs w:val="28"/>
        </w:rPr>
        <w:t xml:space="preserve"> норматив Мастера спорта России, заняв призовое место на Чемпионате России в Кирове. </w:t>
      </w:r>
    </w:p>
    <w:p w:rsidR="00CE41E9" w:rsidRDefault="00CE41E9" w:rsidP="009B4B6F">
      <w:pPr>
        <w:pStyle w:val="BodyText"/>
        <w:spacing w:line="360" w:lineRule="auto"/>
        <w:ind w:firstLine="567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</w:rPr>
        <w:t xml:space="preserve">В 2006 году – в год 40-летия развития спортивного ориентирования в Республике Коми, спортивный актив избрал председателем Федерации спортивного ориентирования РК </w:t>
      </w:r>
      <w:r>
        <w:rPr>
          <w:bCs/>
          <w:spacing w:val="-3"/>
          <w:sz w:val="28"/>
          <w:szCs w:val="28"/>
        </w:rPr>
        <w:t xml:space="preserve">Юрия Солнцева. </w:t>
      </w:r>
      <w:r>
        <w:rPr>
          <w:spacing w:val="-3"/>
          <w:sz w:val="28"/>
          <w:szCs w:val="28"/>
        </w:rPr>
        <w:t>Основные усилия были направлены на пропаганду ориентирования как массового оздоровительного вида спорта, развитие зрелищности и доступности соревнований, поддержку сборной команды.</w:t>
      </w:r>
    </w:p>
    <w:p w:rsidR="00CE41E9" w:rsidRPr="00737071" w:rsidRDefault="00CE41E9" w:rsidP="009B4B6F">
      <w:pPr>
        <w:pStyle w:val="BodyText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34"/>
        </w:rPr>
        <w:t xml:space="preserve">Началась «электронная» эпоха в развитии спортивного ориентирования. В России и республике активно стали внедряться новые информационные технологии по составлению спортивных карт и судейству соревнований. На республиканских стартах стала применяться система электронной отметки. </w:t>
      </w:r>
      <w:r>
        <w:rPr>
          <w:color w:val="000000"/>
          <w:spacing w:val="7"/>
          <w:sz w:val="28"/>
          <w:szCs w:val="28"/>
        </w:rPr>
        <w:t>Благодаря</w:t>
      </w:r>
      <w:r w:rsidRPr="007370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Чуракову Ивану</w:t>
      </w:r>
      <w:r w:rsidRPr="0073707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c</w:t>
      </w:r>
      <w:r w:rsidRPr="00737071">
        <w:rPr>
          <w:color w:val="000000"/>
          <w:spacing w:val="-1"/>
          <w:sz w:val="28"/>
          <w:szCs w:val="28"/>
        </w:rPr>
        <w:t xml:space="preserve"> 2004 года</w:t>
      </w:r>
      <w:r>
        <w:rPr>
          <w:color w:val="000000"/>
          <w:spacing w:val="-1"/>
          <w:sz w:val="28"/>
          <w:szCs w:val="28"/>
        </w:rPr>
        <w:t xml:space="preserve"> все новости ориентирования нашей Республики, информация о соревнованиях и результаты, а также карты и маршруты выкладываются на сайт «Ориентирование в Коми». А в 2011 году им был создан Интернет-сервис Он-лайн заявки на соревнования «</w:t>
      </w:r>
      <w:r>
        <w:rPr>
          <w:color w:val="000000"/>
          <w:spacing w:val="-1"/>
          <w:sz w:val="28"/>
          <w:szCs w:val="28"/>
          <w:lang w:val="en-US"/>
        </w:rPr>
        <w:t>Orgeo</w:t>
      </w:r>
      <w:r w:rsidRPr="00737071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  <w:lang w:val="en-US"/>
        </w:rPr>
        <w:t>ru</w:t>
      </w:r>
      <w:r>
        <w:rPr>
          <w:color w:val="000000"/>
          <w:spacing w:val="-1"/>
          <w:sz w:val="28"/>
          <w:szCs w:val="28"/>
        </w:rPr>
        <w:t>», который теперь пользуется популярностью во многих регионах России.</w:t>
      </w:r>
    </w:p>
    <w:p w:rsidR="00CE41E9" w:rsidRDefault="00CE41E9" w:rsidP="009B4B6F">
      <w:pPr>
        <w:pStyle w:val="BodyText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34"/>
        </w:rPr>
        <w:t>Ориентирование включают в программу культурно-массовых и праздничных мероприятий. Ра</w:t>
      </w:r>
      <w:r>
        <w:rPr>
          <w:color w:val="000000"/>
          <w:spacing w:val="-2"/>
          <w:sz w:val="28"/>
          <w:szCs w:val="34"/>
        </w:rPr>
        <w:t xml:space="preserve">звиваются новые виды дистанций: парковое, городское, ориентирование на велосипедах,  ориентирование для людей с ограниченными возможностями Трейл-О, Ориент-шоу, Спортивные лабиринты. </w:t>
      </w:r>
      <w:r>
        <w:rPr>
          <w:color w:val="000000"/>
          <w:spacing w:val="-1"/>
          <w:sz w:val="28"/>
          <w:szCs w:val="28"/>
        </w:rPr>
        <w:t>С 2007 года в Сыктывкаре традиционно проводятся Всероссийские массовые соревнования «Российский азимут».  В</w:t>
      </w:r>
      <w:r>
        <w:rPr>
          <w:color w:val="000000"/>
          <w:sz w:val="28"/>
          <w:szCs w:val="28"/>
        </w:rPr>
        <w:t xml:space="preserve"> 2008 году проведен Чемпионат и Первенство СЗФО России по спортивному ориентированию на лыжах. </w:t>
      </w:r>
      <w:r>
        <w:rPr>
          <w:color w:val="000000"/>
          <w:spacing w:val="-1"/>
          <w:sz w:val="28"/>
          <w:szCs w:val="28"/>
        </w:rPr>
        <w:t>В 2009 году в Республике открыто Коми республиканское региональное отделение Федерации спортивного ориентирования России.  Продолжает деятельность Федерация спортивного ориентирования РК под руководством Филатова Игоря Николаевича, генерального директора АУ РК «Детско-юношеского центра спорта и туризма». Высоких результатов добиваются спортсмены республики, выступая на региональных и всероссийских соревнованиях. Сыктывкар становится организатором многих российских соревнований:</w:t>
      </w:r>
    </w:p>
    <w:p w:rsidR="00CE41E9" w:rsidRDefault="00CE41E9" w:rsidP="00ED6987">
      <w:pPr>
        <w:pStyle w:val="BodyText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Всероссийские соревнования среди учреждений дополнительного образования детей (спортивных школ), январь 2010 г.</w:t>
      </w:r>
    </w:p>
    <w:p w:rsidR="00CE41E9" w:rsidRDefault="00CE41E9" w:rsidP="00ED6987">
      <w:pPr>
        <w:pStyle w:val="BodyText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Спартакиада СЗФО России, Первенство и Чемпионат СЗФО России, февраль 2011 г.</w:t>
      </w:r>
    </w:p>
    <w:p w:rsidR="00CE41E9" w:rsidRDefault="00CE41E9" w:rsidP="00ED6987">
      <w:pPr>
        <w:pStyle w:val="BodyText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Чемпионат и Первенство СЗФО России по спортивному ориентированию бегом, июль 2012 г.</w:t>
      </w:r>
    </w:p>
    <w:p w:rsidR="00CE41E9" w:rsidRDefault="00CE41E9" w:rsidP="00ED6987">
      <w:pPr>
        <w:pStyle w:val="BodyText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Чемпионат и Первенство России, Кубок и Всероссийские соревнования по спортивному ориентированию на лыжах, декабрь 2012 г.</w:t>
      </w:r>
    </w:p>
    <w:p w:rsidR="00CE41E9" w:rsidRDefault="00CE41E9" w:rsidP="002D0634">
      <w:pPr>
        <w:pStyle w:val="BodyText"/>
        <w:spacing w:line="360" w:lineRule="auto"/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2012 году Попов Александр, Чирков Виталий, Игнатов Александр, Ветошкин Павел выполняют норматив Мастеров спорта России. </w:t>
      </w:r>
    </w:p>
    <w:p w:rsidR="00CE41E9" w:rsidRDefault="00CE41E9" w:rsidP="0041336F">
      <w:pPr>
        <w:pStyle w:val="BodyText"/>
        <w:spacing w:line="360" w:lineRule="auto"/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Растет новое поколение энтузиастов, которые продолжат дело, начатое 50 лет назад – развитие спортивного ориентирования в нашем  богатом лесом Коми крае. Республике, расположенной в самом Центре России, с разнообразным ландшафтом местности, позволяющим проводить различные по сложности и разнообразные по видам соревнования: бегом, на лыжах, на велосипедах, для людей с ограниченными возможностями, для детей и молодежи, для ветеранов и мастеров лесного спорта!</w:t>
      </w: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В </w:t>
      </w:r>
      <w:r w:rsidRPr="00E214D7">
        <w:rPr>
          <w:b/>
          <w:sz w:val="28"/>
          <w:szCs w:val="34"/>
        </w:rPr>
        <w:t>2013</w:t>
      </w:r>
      <w:r>
        <w:rPr>
          <w:b/>
          <w:sz w:val="28"/>
          <w:szCs w:val="34"/>
        </w:rPr>
        <w:t xml:space="preserve"> году </w:t>
      </w:r>
      <w:r w:rsidRPr="00E214D7">
        <w:rPr>
          <w:b/>
          <w:sz w:val="28"/>
          <w:szCs w:val="34"/>
        </w:rPr>
        <w:t>отечественно</w:t>
      </w:r>
      <w:r>
        <w:rPr>
          <w:b/>
          <w:sz w:val="28"/>
          <w:szCs w:val="34"/>
        </w:rPr>
        <w:t>му</w:t>
      </w:r>
      <w:r w:rsidRPr="00E214D7">
        <w:rPr>
          <w:b/>
          <w:sz w:val="28"/>
          <w:szCs w:val="34"/>
        </w:rPr>
        <w:t xml:space="preserve"> спортивно</w:t>
      </w:r>
      <w:r>
        <w:rPr>
          <w:b/>
          <w:sz w:val="28"/>
          <w:szCs w:val="34"/>
        </w:rPr>
        <w:t xml:space="preserve">му </w:t>
      </w:r>
      <w:r w:rsidRPr="00E214D7">
        <w:rPr>
          <w:b/>
          <w:sz w:val="28"/>
          <w:szCs w:val="34"/>
        </w:rPr>
        <w:t>ориентировани</w:t>
      </w:r>
      <w:r>
        <w:rPr>
          <w:b/>
          <w:sz w:val="28"/>
          <w:szCs w:val="34"/>
        </w:rPr>
        <w:t>ю 50 лет!</w:t>
      </w: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E214D7">
      <w:pPr>
        <w:pStyle w:val="BodyText"/>
        <w:spacing w:line="360" w:lineRule="auto"/>
        <w:ind w:firstLine="567"/>
        <w:jc w:val="center"/>
        <w:rPr>
          <w:b/>
          <w:sz w:val="28"/>
          <w:szCs w:val="34"/>
        </w:rPr>
      </w:pPr>
    </w:p>
    <w:p w:rsidR="00CE41E9" w:rsidRDefault="00CE41E9" w:rsidP="00473BDE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Сыктывкар,2013</w:t>
      </w:r>
    </w:p>
    <w:p w:rsidR="00CE41E9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</w:p>
    <w:p w:rsidR="00CE41E9" w:rsidRPr="00511DB8" w:rsidRDefault="00CE41E9" w:rsidP="00473BDE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спортивного ориентирования Рудакова Надежда Константиновна</w:t>
      </w:r>
    </w:p>
    <w:p w:rsidR="00CE41E9" w:rsidRPr="00E214D7" w:rsidRDefault="00CE41E9" w:rsidP="00473BDE">
      <w:pPr>
        <w:pStyle w:val="BodyText"/>
        <w:spacing w:line="360" w:lineRule="auto"/>
        <w:jc w:val="both"/>
        <w:rPr>
          <w:b/>
          <w:sz w:val="28"/>
          <w:szCs w:val="34"/>
        </w:rPr>
      </w:pPr>
      <w:r>
        <w:rPr>
          <w:sz w:val="28"/>
          <w:szCs w:val="28"/>
        </w:rPr>
        <w:t xml:space="preserve">Телефон/факс: 8(8212) 44-29-35,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9B7B38">
          <w:rPr>
            <w:rStyle w:val="Hyperlink"/>
            <w:sz w:val="28"/>
            <w:szCs w:val="28"/>
            <w:lang w:val="en-US"/>
          </w:rPr>
          <w:t>osokomi</w:t>
        </w:r>
        <w:r w:rsidRPr="009B7B38">
          <w:rPr>
            <w:rStyle w:val="Hyperlink"/>
            <w:sz w:val="28"/>
            <w:szCs w:val="28"/>
          </w:rPr>
          <w:t>@mail.ru</w:t>
        </w:r>
      </w:hyperlink>
    </w:p>
    <w:p w:rsidR="00CE41E9" w:rsidRDefault="00CE41E9" w:rsidP="00B96525">
      <w:pPr>
        <w:pStyle w:val="BodyText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Мастера спорта СССР и России по спортивному ориентированию в РК</w:t>
      </w:r>
    </w:p>
    <w:tbl>
      <w:tblPr>
        <w:tblW w:w="0" w:type="auto"/>
        <w:tblInd w:w="108" w:type="dxa"/>
        <w:tblLayout w:type="fixed"/>
        <w:tblLook w:val="0000"/>
      </w:tblPr>
      <w:tblGrid>
        <w:gridCol w:w="448"/>
        <w:gridCol w:w="4052"/>
        <w:gridCol w:w="1336"/>
        <w:gridCol w:w="3584"/>
      </w:tblGrid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E41E9" w:rsidRDefault="00CE41E9">
            <w:pPr>
              <w:pStyle w:val="BodyText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CE41E9" w:rsidRDefault="00CE41E9">
            <w:pPr>
              <w:pStyle w:val="BodyText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</w:t>
            </w:r>
          </w:p>
        </w:tc>
      </w:tr>
      <w:tr w:rsidR="00CE41E9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Забоева (Леканова)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Смилингис А.А, 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Монахова (Вотякова)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Тютюнник П.И., 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 Голов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Забоева (Голова)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 w:rsidP="00E8010C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Смилингис А.А., 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Иванов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Изъюров В.А., 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Петров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Изъюров В.А., 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Чегесова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Хлебушкин А.Ф.,Оботуров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Шевелев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Оботуров Ю.Н.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Малыгина (Рудакова)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А.Я.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Казакова (Мяндина)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Микушев А.М., Коротков А.Я.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Кынев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Микушев А.М., Коротков А.Я.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Панчишина (Исайкина)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Чарин Н.И., Коротков А.Я.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Лобанова (Яганова)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Чегесоов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Чупров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В.А. 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Васильева (Климова)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Гвардина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Рыбина Светлана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Бурчак Н.И.,Гвардина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Бурцева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Бурчак Н.И.,Гвардина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Ермолина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Тарабукина С.М., Гвардина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Костромин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Тарабукина С.М., Гвардина В.А.</w:t>
            </w:r>
          </w:p>
        </w:tc>
      </w:tr>
      <w:tr w:rsidR="00CE41E9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 Демко 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Гвардина В.А.Рыбина С.П.</w:t>
            </w:r>
          </w:p>
        </w:tc>
      </w:tr>
      <w:tr w:rsidR="00CE41E9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Карпова (Крапивина)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Гвардина В.А.Рыбина С.П.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Петров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Гвардина В.А.Рыбина С.П.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Попов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Бурчак Н.И.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Чирков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Демко И.В.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Игнатов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Бурчак Н.И., Голов В.А.</w:t>
            </w:r>
          </w:p>
        </w:tc>
      </w:tr>
      <w:tr w:rsidR="00CE41E9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Ветошкин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E9" w:rsidRDefault="00CE41E9">
            <w:pPr>
              <w:pStyle w:val="BodyText"/>
              <w:snapToGrid w:val="0"/>
              <w:spacing w:line="100" w:lineRule="atLeast"/>
              <w:ind w:left="-108" w:right="-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Н.К., Уханов Н.А.</w:t>
            </w:r>
          </w:p>
        </w:tc>
      </w:tr>
    </w:tbl>
    <w:p w:rsidR="00CE41E9" w:rsidRDefault="00CE41E9">
      <w:pPr>
        <w:pStyle w:val="BodyText"/>
        <w:spacing w:line="360" w:lineRule="auto"/>
        <w:ind w:firstLine="567"/>
        <w:jc w:val="both"/>
      </w:pPr>
    </w:p>
    <w:sectPr w:rsidR="00CE41E9" w:rsidSect="00B76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0" w:right="846" w:bottom="1158" w:left="1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E9" w:rsidRDefault="00CE41E9">
      <w:r>
        <w:separator/>
      </w:r>
    </w:p>
  </w:endnote>
  <w:endnote w:type="continuationSeparator" w:id="0">
    <w:p w:rsidR="00CE41E9" w:rsidRDefault="00CE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>
    <w:pPr>
      <w:pStyle w:val="Footer"/>
    </w:pPr>
  </w:p>
  <w:p w:rsidR="00CE41E9" w:rsidRDefault="00CE41E9">
    <w:pPr>
      <w:pStyle w:val="Footer"/>
    </w:pPr>
  </w:p>
  <w:p w:rsidR="00CE41E9" w:rsidRDefault="00CE41E9">
    <w:pPr>
      <w:pStyle w:val="Footer"/>
    </w:pPr>
  </w:p>
  <w:p w:rsidR="00CE41E9" w:rsidRDefault="00CE41E9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9.1pt;height:11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2MiQIAABs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" stroked="f">
          <v:fill opacity="0"/>
          <v:textbox inset="0,0,0,0">
            <w:txbxContent>
              <w:p w:rsidR="00CE41E9" w:rsidRDefault="00CE41E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.05pt;width:69.1pt;height:11.3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" stroked="f">
          <v:fill opacity="0"/>
          <v:textbox inset="0,0,0,0">
            <w:txbxContent>
              <w:p w:rsidR="00CE41E9" w:rsidRDefault="00CE41E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E9" w:rsidRDefault="00CE41E9">
      <w:r>
        <w:separator/>
      </w:r>
    </w:p>
  </w:footnote>
  <w:footnote w:type="continuationSeparator" w:id="0">
    <w:p w:rsidR="00CE41E9" w:rsidRDefault="00CE4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E9" w:rsidRDefault="00CE41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77"/>
    <w:rsid w:val="00031517"/>
    <w:rsid w:val="00042630"/>
    <w:rsid w:val="000743AE"/>
    <w:rsid w:val="00092D00"/>
    <w:rsid w:val="0009554C"/>
    <w:rsid w:val="000B1E4D"/>
    <w:rsid w:val="000B48BC"/>
    <w:rsid w:val="000D57AB"/>
    <w:rsid w:val="000E1F43"/>
    <w:rsid w:val="00140CFA"/>
    <w:rsid w:val="00172007"/>
    <w:rsid w:val="00243E9E"/>
    <w:rsid w:val="002C1674"/>
    <w:rsid w:val="002D0634"/>
    <w:rsid w:val="002E12B3"/>
    <w:rsid w:val="002E2CE4"/>
    <w:rsid w:val="003D603C"/>
    <w:rsid w:val="003E1AD5"/>
    <w:rsid w:val="0041336F"/>
    <w:rsid w:val="00424363"/>
    <w:rsid w:val="00442177"/>
    <w:rsid w:val="00445B7E"/>
    <w:rsid w:val="00473BDE"/>
    <w:rsid w:val="004740C8"/>
    <w:rsid w:val="00495063"/>
    <w:rsid w:val="004D0AC3"/>
    <w:rsid w:val="004E547B"/>
    <w:rsid w:val="00511DB8"/>
    <w:rsid w:val="00541191"/>
    <w:rsid w:val="0059657F"/>
    <w:rsid w:val="005B0F6F"/>
    <w:rsid w:val="005C011E"/>
    <w:rsid w:val="00657209"/>
    <w:rsid w:val="006C5C94"/>
    <w:rsid w:val="00737071"/>
    <w:rsid w:val="00761C34"/>
    <w:rsid w:val="00780A7E"/>
    <w:rsid w:val="007B0696"/>
    <w:rsid w:val="007D23A4"/>
    <w:rsid w:val="007F0471"/>
    <w:rsid w:val="007F440B"/>
    <w:rsid w:val="0087384F"/>
    <w:rsid w:val="008D1DC8"/>
    <w:rsid w:val="00946A1F"/>
    <w:rsid w:val="0099269A"/>
    <w:rsid w:val="009B4B6F"/>
    <w:rsid w:val="009B7B38"/>
    <w:rsid w:val="00A06A83"/>
    <w:rsid w:val="00A95110"/>
    <w:rsid w:val="00AC48AC"/>
    <w:rsid w:val="00B0067C"/>
    <w:rsid w:val="00B063E9"/>
    <w:rsid w:val="00B5318C"/>
    <w:rsid w:val="00B6044F"/>
    <w:rsid w:val="00B76D33"/>
    <w:rsid w:val="00B96525"/>
    <w:rsid w:val="00BE6B52"/>
    <w:rsid w:val="00C13481"/>
    <w:rsid w:val="00C34D21"/>
    <w:rsid w:val="00C42AA6"/>
    <w:rsid w:val="00CA7FFD"/>
    <w:rsid w:val="00CB7591"/>
    <w:rsid w:val="00CE41E9"/>
    <w:rsid w:val="00CE4B8C"/>
    <w:rsid w:val="00D044E4"/>
    <w:rsid w:val="00D25659"/>
    <w:rsid w:val="00D3248E"/>
    <w:rsid w:val="00E12E8D"/>
    <w:rsid w:val="00E214D7"/>
    <w:rsid w:val="00E22747"/>
    <w:rsid w:val="00E33552"/>
    <w:rsid w:val="00E8010C"/>
    <w:rsid w:val="00ED6987"/>
    <w:rsid w:val="00F23EAA"/>
    <w:rsid w:val="00F43C7B"/>
    <w:rsid w:val="00F6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33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D33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2C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B76D33"/>
  </w:style>
  <w:style w:type="character" w:customStyle="1" w:styleId="WW-Absatz-Standardschriftart">
    <w:name w:val="WW-Absatz-Standardschriftart"/>
    <w:uiPriority w:val="99"/>
    <w:rsid w:val="00B76D33"/>
  </w:style>
  <w:style w:type="character" w:customStyle="1" w:styleId="3">
    <w:name w:val="Основной шрифт абзаца3"/>
    <w:uiPriority w:val="99"/>
    <w:rsid w:val="00B76D33"/>
  </w:style>
  <w:style w:type="character" w:customStyle="1" w:styleId="2">
    <w:name w:val="Основной шрифт абзаца2"/>
    <w:uiPriority w:val="99"/>
    <w:rsid w:val="00B76D33"/>
  </w:style>
  <w:style w:type="character" w:customStyle="1" w:styleId="WW-Absatz-Standardschriftart1">
    <w:name w:val="WW-Absatz-Standardschriftart1"/>
    <w:uiPriority w:val="99"/>
    <w:rsid w:val="00B76D33"/>
  </w:style>
  <w:style w:type="character" w:customStyle="1" w:styleId="WW-Absatz-Standardschriftart11">
    <w:name w:val="WW-Absatz-Standardschriftart11"/>
    <w:uiPriority w:val="99"/>
    <w:rsid w:val="00B76D33"/>
  </w:style>
  <w:style w:type="character" w:customStyle="1" w:styleId="WW-Absatz-Standardschriftart111">
    <w:name w:val="WW-Absatz-Standardschriftart111"/>
    <w:uiPriority w:val="99"/>
    <w:rsid w:val="00B76D33"/>
  </w:style>
  <w:style w:type="character" w:customStyle="1" w:styleId="WW-Absatz-Standardschriftart1111">
    <w:name w:val="WW-Absatz-Standardschriftart1111"/>
    <w:uiPriority w:val="99"/>
    <w:rsid w:val="00B76D33"/>
  </w:style>
  <w:style w:type="character" w:customStyle="1" w:styleId="WW-Absatz-Standardschriftart11111">
    <w:name w:val="WW-Absatz-Standardschriftart11111"/>
    <w:uiPriority w:val="99"/>
    <w:rsid w:val="00B76D33"/>
  </w:style>
  <w:style w:type="character" w:customStyle="1" w:styleId="WW-Absatz-Standardschriftart111111">
    <w:name w:val="WW-Absatz-Standardschriftart111111"/>
    <w:uiPriority w:val="99"/>
    <w:rsid w:val="00B76D33"/>
  </w:style>
  <w:style w:type="character" w:customStyle="1" w:styleId="WW-Absatz-Standardschriftart1111111">
    <w:name w:val="WW-Absatz-Standardschriftart1111111"/>
    <w:uiPriority w:val="99"/>
    <w:rsid w:val="00B76D33"/>
  </w:style>
  <w:style w:type="character" w:customStyle="1" w:styleId="WW-Absatz-Standardschriftart11111111">
    <w:name w:val="WW-Absatz-Standardschriftart11111111"/>
    <w:uiPriority w:val="99"/>
    <w:rsid w:val="00B76D33"/>
  </w:style>
  <w:style w:type="character" w:customStyle="1" w:styleId="WW-Absatz-Standardschriftart111111111">
    <w:name w:val="WW-Absatz-Standardschriftart111111111"/>
    <w:uiPriority w:val="99"/>
    <w:rsid w:val="00B76D33"/>
  </w:style>
  <w:style w:type="character" w:customStyle="1" w:styleId="WW-Absatz-Standardschriftart1111111111">
    <w:name w:val="WW-Absatz-Standardschriftart1111111111"/>
    <w:uiPriority w:val="99"/>
    <w:rsid w:val="00B76D33"/>
  </w:style>
  <w:style w:type="character" w:customStyle="1" w:styleId="WW-Absatz-Standardschriftart11111111111">
    <w:name w:val="WW-Absatz-Standardschriftart11111111111"/>
    <w:uiPriority w:val="99"/>
    <w:rsid w:val="00B76D33"/>
  </w:style>
  <w:style w:type="character" w:customStyle="1" w:styleId="WW-Absatz-Standardschriftart111111111111">
    <w:name w:val="WW-Absatz-Standardschriftart111111111111"/>
    <w:uiPriority w:val="99"/>
    <w:rsid w:val="00B76D33"/>
  </w:style>
  <w:style w:type="character" w:customStyle="1" w:styleId="WW-Absatz-Standardschriftart1111111111111">
    <w:name w:val="WW-Absatz-Standardschriftart1111111111111"/>
    <w:uiPriority w:val="99"/>
    <w:rsid w:val="00B76D33"/>
  </w:style>
  <w:style w:type="character" w:customStyle="1" w:styleId="WW-Absatz-Standardschriftart11111111111111">
    <w:name w:val="WW-Absatz-Standardschriftart11111111111111"/>
    <w:uiPriority w:val="99"/>
    <w:rsid w:val="00B76D33"/>
  </w:style>
  <w:style w:type="character" w:customStyle="1" w:styleId="WW-Absatz-Standardschriftart111111111111111">
    <w:name w:val="WW-Absatz-Standardschriftart111111111111111"/>
    <w:uiPriority w:val="99"/>
    <w:rsid w:val="00B76D33"/>
  </w:style>
  <w:style w:type="character" w:customStyle="1" w:styleId="WW-Absatz-Standardschriftart1111111111111111">
    <w:name w:val="WW-Absatz-Standardschriftart1111111111111111"/>
    <w:uiPriority w:val="99"/>
    <w:rsid w:val="00B76D33"/>
  </w:style>
  <w:style w:type="character" w:customStyle="1" w:styleId="WW-Absatz-Standardschriftart11111111111111111">
    <w:name w:val="WW-Absatz-Standardschriftart11111111111111111"/>
    <w:uiPriority w:val="99"/>
    <w:rsid w:val="00B76D33"/>
  </w:style>
  <w:style w:type="character" w:customStyle="1" w:styleId="WW-Absatz-Standardschriftart111111111111111111">
    <w:name w:val="WW-Absatz-Standardschriftart111111111111111111"/>
    <w:uiPriority w:val="99"/>
    <w:rsid w:val="00B76D33"/>
  </w:style>
  <w:style w:type="character" w:customStyle="1" w:styleId="WW-Absatz-Standardschriftart1111111111111111111">
    <w:name w:val="WW-Absatz-Standardschriftart1111111111111111111"/>
    <w:uiPriority w:val="99"/>
    <w:rsid w:val="00B76D33"/>
  </w:style>
  <w:style w:type="character" w:customStyle="1" w:styleId="WW-Absatz-Standardschriftart11111111111111111111">
    <w:name w:val="WW-Absatz-Standardschriftart11111111111111111111"/>
    <w:uiPriority w:val="99"/>
    <w:rsid w:val="00B76D33"/>
  </w:style>
  <w:style w:type="character" w:customStyle="1" w:styleId="WW-Absatz-Standardschriftart111111111111111111111">
    <w:name w:val="WW-Absatz-Standardschriftart111111111111111111111"/>
    <w:uiPriority w:val="99"/>
    <w:rsid w:val="00B76D33"/>
  </w:style>
  <w:style w:type="character" w:customStyle="1" w:styleId="WW-Absatz-Standardschriftart1111111111111111111111">
    <w:name w:val="WW-Absatz-Standardschriftart1111111111111111111111"/>
    <w:uiPriority w:val="99"/>
    <w:rsid w:val="00B76D33"/>
  </w:style>
  <w:style w:type="character" w:customStyle="1" w:styleId="WW-Absatz-Standardschriftart11111111111111111111111">
    <w:name w:val="WW-Absatz-Standardschriftart11111111111111111111111"/>
    <w:uiPriority w:val="99"/>
    <w:rsid w:val="00B76D33"/>
  </w:style>
  <w:style w:type="character" w:customStyle="1" w:styleId="WW-Absatz-Standardschriftart111111111111111111111111">
    <w:name w:val="WW-Absatz-Standardschriftart111111111111111111111111"/>
    <w:uiPriority w:val="99"/>
    <w:rsid w:val="00B76D33"/>
  </w:style>
  <w:style w:type="character" w:customStyle="1" w:styleId="WW-Absatz-Standardschriftart1111111111111111111111111">
    <w:name w:val="WW-Absatz-Standardschriftart1111111111111111111111111"/>
    <w:uiPriority w:val="99"/>
    <w:rsid w:val="00B76D33"/>
  </w:style>
  <w:style w:type="character" w:customStyle="1" w:styleId="WW-Absatz-Standardschriftart11111111111111111111111111">
    <w:name w:val="WW-Absatz-Standardschriftart11111111111111111111111111"/>
    <w:uiPriority w:val="99"/>
    <w:rsid w:val="00B76D33"/>
  </w:style>
  <w:style w:type="character" w:customStyle="1" w:styleId="WW-Absatz-Standardschriftart111111111111111111111111111">
    <w:name w:val="WW-Absatz-Standardschriftart111111111111111111111111111"/>
    <w:uiPriority w:val="99"/>
    <w:rsid w:val="00B76D33"/>
  </w:style>
  <w:style w:type="character" w:customStyle="1" w:styleId="WW-Absatz-Standardschriftart1111111111111111111111111111">
    <w:name w:val="WW-Absatz-Standardschriftart1111111111111111111111111111"/>
    <w:uiPriority w:val="99"/>
    <w:rsid w:val="00B76D33"/>
  </w:style>
  <w:style w:type="character" w:customStyle="1" w:styleId="WW-Absatz-Standardschriftart11111111111111111111111111111">
    <w:name w:val="WW-Absatz-Standardschriftart11111111111111111111111111111"/>
    <w:uiPriority w:val="99"/>
    <w:rsid w:val="00B76D33"/>
  </w:style>
  <w:style w:type="character" w:customStyle="1" w:styleId="WW-Absatz-Standardschriftart111111111111111111111111111111">
    <w:name w:val="WW-Absatz-Standardschriftart111111111111111111111111111111"/>
    <w:uiPriority w:val="99"/>
    <w:rsid w:val="00B76D33"/>
  </w:style>
  <w:style w:type="character" w:customStyle="1" w:styleId="WW-Absatz-Standardschriftart1111111111111111111111111111111">
    <w:name w:val="WW-Absatz-Standardschriftart1111111111111111111111111111111"/>
    <w:uiPriority w:val="99"/>
    <w:rsid w:val="00B76D33"/>
  </w:style>
  <w:style w:type="character" w:customStyle="1" w:styleId="WW-Absatz-Standardschriftart11111111111111111111111111111111">
    <w:name w:val="WW-Absatz-Standardschriftart11111111111111111111111111111111"/>
    <w:uiPriority w:val="99"/>
    <w:rsid w:val="00B76D33"/>
  </w:style>
  <w:style w:type="character" w:customStyle="1" w:styleId="WW-Absatz-Standardschriftart111111111111111111111111111111111">
    <w:name w:val="WW-Absatz-Standardschriftart111111111111111111111111111111111"/>
    <w:uiPriority w:val="99"/>
    <w:rsid w:val="00B76D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B76D33"/>
  </w:style>
  <w:style w:type="character" w:customStyle="1" w:styleId="WW8NumSt1z0">
    <w:name w:val="WW8NumSt1z0"/>
    <w:uiPriority w:val="99"/>
    <w:rsid w:val="00B76D3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B76D33"/>
  </w:style>
  <w:style w:type="character" w:styleId="Hyperlink">
    <w:name w:val="Hyperlink"/>
    <w:basedOn w:val="DefaultParagraphFont"/>
    <w:uiPriority w:val="99"/>
    <w:rsid w:val="00B76D33"/>
    <w:rPr>
      <w:rFonts w:cs="Times New Roman"/>
      <w:color w:val="000080"/>
      <w:u w:val="single"/>
    </w:rPr>
  </w:style>
  <w:style w:type="character" w:styleId="PageNumber">
    <w:name w:val="page number"/>
    <w:basedOn w:val="2"/>
    <w:uiPriority w:val="99"/>
    <w:rsid w:val="00B76D33"/>
    <w:rPr>
      <w:rFonts w:cs="Times New Roman"/>
    </w:rPr>
  </w:style>
  <w:style w:type="character" w:customStyle="1" w:styleId="a">
    <w:name w:val="Символ нумерации"/>
    <w:uiPriority w:val="99"/>
    <w:rsid w:val="00B76D33"/>
  </w:style>
  <w:style w:type="paragraph" w:customStyle="1" w:styleId="a0">
    <w:name w:val="Заголовок"/>
    <w:basedOn w:val="Normal"/>
    <w:next w:val="BodyText"/>
    <w:uiPriority w:val="99"/>
    <w:rsid w:val="00B76D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6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2CF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B76D33"/>
    <w:rPr>
      <w:rFonts w:ascii="Arial" w:hAnsi="Arial" w:cs="Mangal"/>
    </w:rPr>
  </w:style>
  <w:style w:type="paragraph" w:customStyle="1" w:styleId="30">
    <w:name w:val="Название3"/>
    <w:basedOn w:val="Normal"/>
    <w:uiPriority w:val="99"/>
    <w:rsid w:val="00B76D3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Normal"/>
    <w:uiPriority w:val="99"/>
    <w:rsid w:val="00B76D33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B76D3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Normal"/>
    <w:uiPriority w:val="99"/>
    <w:rsid w:val="00B76D3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B76D3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rsid w:val="00B76D33"/>
    <w:pPr>
      <w:suppressLineNumbers/>
    </w:pPr>
    <w:rPr>
      <w:rFonts w:ascii="Arial" w:hAnsi="Arial" w:cs="Mangal"/>
    </w:rPr>
  </w:style>
  <w:style w:type="paragraph" w:customStyle="1" w:styleId="a1">
    <w:name w:val="Содержимое таблицы"/>
    <w:basedOn w:val="Normal"/>
    <w:uiPriority w:val="99"/>
    <w:rsid w:val="00B76D33"/>
    <w:pPr>
      <w:suppressLineNumbers/>
    </w:pPr>
  </w:style>
  <w:style w:type="paragraph" w:customStyle="1" w:styleId="a2">
    <w:name w:val="Заголовок таблицы"/>
    <w:basedOn w:val="a1"/>
    <w:uiPriority w:val="99"/>
    <w:rsid w:val="00B76D33"/>
    <w:pPr>
      <w:jc w:val="center"/>
    </w:pPr>
    <w:rPr>
      <w:b/>
      <w:bCs/>
    </w:rPr>
  </w:style>
  <w:style w:type="paragraph" w:customStyle="1" w:styleId="WW-">
    <w:name w:val="WW-Базовый"/>
    <w:uiPriority w:val="99"/>
    <w:rsid w:val="00B76D33"/>
    <w:pPr>
      <w:tabs>
        <w:tab w:val="left" w:pos="708"/>
      </w:tabs>
      <w:suppressAutoHyphens/>
      <w:spacing w:after="200" w:line="276" w:lineRule="atLeast"/>
    </w:pPr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B76D33"/>
    <w:pPr>
      <w:suppressLineNumbers/>
      <w:tabs>
        <w:tab w:val="center" w:pos="4670"/>
        <w:tab w:val="right" w:pos="93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2CF"/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B76D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2CF"/>
    <w:rPr>
      <w:sz w:val="20"/>
      <w:szCs w:val="20"/>
      <w:lang w:eastAsia="ar-SA"/>
    </w:rPr>
  </w:style>
  <w:style w:type="paragraph" w:customStyle="1" w:styleId="a3">
    <w:name w:val="Содержимое врезки"/>
    <w:basedOn w:val="BodyText"/>
    <w:uiPriority w:val="99"/>
    <w:rsid w:val="00B76D33"/>
  </w:style>
  <w:style w:type="paragraph" w:styleId="BalloonText">
    <w:name w:val="Balloon Text"/>
    <w:basedOn w:val="Normal"/>
    <w:link w:val="BalloonTextChar"/>
    <w:uiPriority w:val="99"/>
    <w:semiHidden/>
    <w:rsid w:val="005C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11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komi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sokomi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8</Pages>
  <Words>1875</Words>
  <Characters>10691</Characters>
  <Application>Microsoft Office Outlook</Application>
  <DocSecurity>0</DocSecurity>
  <Lines>0</Lines>
  <Paragraphs>0</Paragraphs>
  <ScaleCrop>false</ScaleCrop>
  <Company>АУ РК Детско-юношеский центр спорта и туризма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развития спортивного ориентирования в Республике Коми</dc:title>
  <dc:subject/>
  <dc:creator>Маркова</dc:creator>
  <cp:keywords/>
  <dc:description/>
  <cp:lastModifiedBy>user</cp:lastModifiedBy>
  <cp:revision>19</cp:revision>
  <cp:lastPrinted>2012-03-20T10:05:00Z</cp:lastPrinted>
  <dcterms:created xsi:type="dcterms:W3CDTF">2013-11-28T15:09:00Z</dcterms:created>
  <dcterms:modified xsi:type="dcterms:W3CDTF">2013-12-08T21:00:00Z</dcterms:modified>
</cp:coreProperties>
</file>