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1F" w:rsidRDefault="000D2305" w:rsidP="000D2305">
      <w:pPr>
        <w:jc w:val="center"/>
      </w:pPr>
      <w:r>
        <w:t>Республиканск</w:t>
      </w:r>
      <w:r w:rsidR="003F655B">
        <w:t>ий семинар</w:t>
      </w:r>
      <w:r>
        <w:t xml:space="preserve"> </w:t>
      </w:r>
      <w:r w:rsidR="003F655B">
        <w:t xml:space="preserve">по </w:t>
      </w:r>
      <w:r>
        <w:t>подготовк</w:t>
      </w:r>
      <w:r w:rsidR="003F655B">
        <w:t>е</w:t>
      </w:r>
      <w:r>
        <w:t xml:space="preserve"> спортивных судей первой </w:t>
      </w:r>
    </w:p>
    <w:p w:rsidR="000D2305" w:rsidRDefault="000D2305" w:rsidP="000D2305">
      <w:pPr>
        <w:jc w:val="center"/>
      </w:pPr>
      <w:r>
        <w:t xml:space="preserve">и спортивных судей второй категорий по спортивному ориентированию </w:t>
      </w:r>
    </w:p>
    <w:p w:rsidR="000D2305" w:rsidRDefault="000D2305" w:rsidP="000D2305">
      <w:pPr>
        <w:jc w:val="center"/>
      </w:pPr>
      <w:r>
        <w:t>22-24 декабря 2017 года</w:t>
      </w:r>
    </w:p>
    <w:p w:rsidR="003F655B" w:rsidRDefault="003F655B" w:rsidP="000D2305">
      <w:pPr>
        <w:jc w:val="center"/>
      </w:pPr>
    </w:p>
    <w:p w:rsidR="003F655B" w:rsidRPr="003F655B" w:rsidRDefault="003F655B" w:rsidP="004B011F">
      <w:pPr>
        <w:jc w:val="center"/>
        <w:rPr>
          <w:b/>
        </w:rPr>
      </w:pPr>
      <w:r w:rsidRPr="003F655B">
        <w:rPr>
          <w:b/>
        </w:rPr>
        <w:t>ПРОГРАММА</w:t>
      </w:r>
    </w:p>
    <w:p w:rsidR="000D2305" w:rsidRDefault="000D2305" w:rsidP="004B011F">
      <w:pPr>
        <w:jc w:val="center"/>
        <w:rPr>
          <w:b/>
          <w:color w:val="FF0000"/>
        </w:rPr>
      </w:pPr>
    </w:p>
    <w:p w:rsidR="003F655B" w:rsidRPr="003F655B" w:rsidRDefault="003F655B" w:rsidP="004B011F">
      <w:pPr>
        <w:rPr>
          <w:b/>
        </w:rPr>
      </w:pPr>
      <w:r w:rsidRPr="003F655B">
        <w:rPr>
          <w:b/>
        </w:rPr>
        <w:t xml:space="preserve">22 – 12.00 регистрация слушателей </w:t>
      </w:r>
      <w:proofErr w:type="spellStart"/>
      <w:r w:rsidRPr="003F655B">
        <w:rPr>
          <w:b/>
        </w:rPr>
        <w:t>каб</w:t>
      </w:r>
      <w:proofErr w:type="spellEnd"/>
      <w:r w:rsidRPr="003F655B">
        <w:rPr>
          <w:b/>
        </w:rPr>
        <w:t xml:space="preserve"> 29 Центр</w:t>
      </w:r>
    </w:p>
    <w:p w:rsidR="003F655B" w:rsidRDefault="003F655B" w:rsidP="000D2305">
      <w:pPr>
        <w:jc w:val="center"/>
        <w:rPr>
          <w:b/>
          <w:color w:val="FF0000"/>
        </w:rPr>
      </w:pPr>
    </w:p>
    <w:tbl>
      <w:tblPr>
        <w:tblStyle w:val="a3"/>
        <w:tblW w:w="956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884"/>
        <w:gridCol w:w="5987"/>
        <w:gridCol w:w="2127"/>
      </w:tblGrid>
      <w:tr w:rsidR="004B011F" w:rsidTr="00D53573">
        <w:tc>
          <w:tcPr>
            <w:tcW w:w="9565" w:type="dxa"/>
            <w:gridSpan w:val="4"/>
          </w:tcPr>
          <w:p w:rsidR="004B011F" w:rsidRPr="003F655B" w:rsidRDefault="004B011F" w:rsidP="003F655B">
            <w:pPr>
              <w:jc w:val="center"/>
              <w:rPr>
                <w:b/>
              </w:rPr>
            </w:pPr>
            <w:r w:rsidRPr="003F655B">
              <w:rPr>
                <w:b/>
              </w:rPr>
              <w:t>23 декабря</w:t>
            </w:r>
          </w:p>
        </w:tc>
      </w:tr>
      <w:tr w:rsidR="004B011F" w:rsidRPr="004B011F" w:rsidTr="00D53573">
        <w:tc>
          <w:tcPr>
            <w:tcW w:w="567" w:type="dxa"/>
          </w:tcPr>
          <w:p w:rsidR="004B011F" w:rsidRPr="004B011F" w:rsidRDefault="004B011F" w:rsidP="003F655B">
            <w:pPr>
              <w:jc w:val="center"/>
              <w:rPr>
                <w:sz w:val="20"/>
                <w:szCs w:val="20"/>
              </w:rPr>
            </w:pPr>
            <w:r w:rsidRPr="004B011F">
              <w:rPr>
                <w:sz w:val="20"/>
                <w:szCs w:val="20"/>
              </w:rPr>
              <w:t>№</w:t>
            </w:r>
          </w:p>
        </w:tc>
        <w:tc>
          <w:tcPr>
            <w:tcW w:w="884" w:type="dxa"/>
          </w:tcPr>
          <w:p w:rsidR="004B011F" w:rsidRPr="004B011F" w:rsidRDefault="004B011F" w:rsidP="003F655B">
            <w:pPr>
              <w:jc w:val="center"/>
              <w:rPr>
                <w:sz w:val="20"/>
                <w:szCs w:val="20"/>
              </w:rPr>
            </w:pPr>
            <w:r w:rsidRPr="004B011F">
              <w:rPr>
                <w:sz w:val="20"/>
                <w:szCs w:val="20"/>
              </w:rPr>
              <w:t>время</w:t>
            </w:r>
          </w:p>
        </w:tc>
        <w:tc>
          <w:tcPr>
            <w:tcW w:w="5987" w:type="dxa"/>
          </w:tcPr>
          <w:p w:rsidR="004B011F" w:rsidRPr="004B011F" w:rsidRDefault="004B011F" w:rsidP="003F655B">
            <w:pPr>
              <w:jc w:val="center"/>
              <w:rPr>
                <w:sz w:val="20"/>
                <w:szCs w:val="20"/>
              </w:rPr>
            </w:pPr>
            <w:r w:rsidRPr="004B011F">
              <w:rPr>
                <w:sz w:val="20"/>
                <w:szCs w:val="20"/>
              </w:rPr>
              <w:t>тема</w:t>
            </w:r>
          </w:p>
        </w:tc>
        <w:tc>
          <w:tcPr>
            <w:tcW w:w="2127" w:type="dxa"/>
          </w:tcPr>
          <w:p w:rsidR="004B011F" w:rsidRPr="004B011F" w:rsidRDefault="004B011F" w:rsidP="00D53573">
            <w:pPr>
              <w:jc w:val="center"/>
              <w:rPr>
                <w:sz w:val="20"/>
                <w:szCs w:val="20"/>
              </w:rPr>
            </w:pPr>
            <w:r w:rsidRPr="004B011F">
              <w:rPr>
                <w:sz w:val="20"/>
                <w:szCs w:val="20"/>
              </w:rPr>
              <w:t>лектор</w:t>
            </w:r>
          </w:p>
        </w:tc>
      </w:tr>
      <w:tr w:rsidR="004B011F" w:rsidRPr="003F655B" w:rsidTr="00D53573">
        <w:tc>
          <w:tcPr>
            <w:tcW w:w="567" w:type="dxa"/>
          </w:tcPr>
          <w:p w:rsidR="004B011F" w:rsidRPr="003F655B" w:rsidRDefault="004B011F" w:rsidP="003F655B">
            <w:pPr>
              <w:jc w:val="both"/>
            </w:pPr>
            <w:r w:rsidRPr="003F655B">
              <w:t>1</w:t>
            </w:r>
          </w:p>
        </w:tc>
        <w:tc>
          <w:tcPr>
            <w:tcW w:w="884" w:type="dxa"/>
          </w:tcPr>
          <w:p w:rsidR="004B011F" w:rsidRPr="003F655B" w:rsidRDefault="004B011F" w:rsidP="003F655B">
            <w:pPr>
              <w:jc w:val="both"/>
            </w:pPr>
            <w:r>
              <w:t>10-11</w:t>
            </w:r>
          </w:p>
        </w:tc>
        <w:tc>
          <w:tcPr>
            <w:tcW w:w="5987" w:type="dxa"/>
          </w:tcPr>
          <w:p w:rsidR="004B011F" w:rsidRPr="003F655B" w:rsidRDefault="004B011F" w:rsidP="003F655B">
            <w:pPr>
              <w:jc w:val="both"/>
            </w:pPr>
            <w:r>
              <w:t>Регламентирующие и нормативные документы. Правила.</w:t>
            </w:r>
          </w:p>
        </w:tc>
        <w:tc>
          <w:tcPr>
            <w:tcW w:w="2127" w:type="dxa"/>
          </w:tcPr>
          <w:p w:rsidR="004B011F" w:rsidRPr="003F655B" w:rsidRDefault="004B011F" w:rsidP="00D53573">
            <w:r>
              <w:t>Рудакова Н.К.</w:t>
            </w:r>
          </w:p>
        </w:tc>
      </w:tr>
      <w:tr w:rsidR="00D53573" w:rsidRPr="003F655B" w:rsidTr="00D53573">
        <w:tc>
          <w:tcPr>
            <w:tcW w:w="567" w:type="dxa"/>
          </w:tcPr>
          <w:p w:rsidR="00D53573" w:rsidRPr="003F655B" w:rsidRDefault="00D53573" w:rsidP="0050217D">
            <w:pPr>
              <w:jc w:val="both"/>
            </w:pPr>
            <w:r>
              <w:t>2</w:t>
            </w:r>
          </w:p>
        </w:tc>
        <w:tc>
          <w:tcPr>
            <w:tcW w:w="884" w:type="dxa"/>
          </w:tcPr>
          <w:p w:rsidR="00D53573" w:rsidRDefault="00D53573" w:rsidP="003F655B">
            <w:pPr>
              <w:jc w:val="both"/>
            </w:pPr>
            <w:r>
              <w:t>10-11</w:t>
            </w:r>
          </w:p>
        </w:tc>
        <w:tc>
          <w:tcPr>
            <w:tcW w:w="5987" w:type="dxa"/>
          </w:tcPr>
          <w:p w:rsidR="00D53573" w:rsidRPr="003F655B" w:rsidRDefault="00D53573" w:rsidP="00F904FB">
            <w:pPr>
              <w:jc w:val="both"/>
            </w:pPr>
            <w:r>
              <w:t>Состояние дел в ориентировании, требования к Федерациям.</w:t>
            </w:r>
          </w:p>
        </w:tc>
        <w:tc>
          <w:tcPr>
            <w:tcW w:w="2127" w:type="dxa"/>
          </w:tcPr>
          <w:p w:rsidR="00D53573" w:rsidRPr="003F655B" w:rsidRDefault="00D53573" w:rsidP="00D53573">
            <w:proofErr w:type="spellStart"/>
            <w:r>
              <w:t>Чураков</w:t>
            </w:r>
            <w:proofErr w:type="spellEnd"/>
            <w:r>
              <w:t xml:space="preserve"> И.В.</w:t>
            </w:r>
          </w:p>
        </w:tc>
      </w:tr>
      <w:tr w:rsidR="00D53573" w:rsidRPr="003F655B" w:rsidTr="00D53573">
        <w:tc>
          <w:tcPr>
            <w:tcW w:w="567" w:type="dxa"/>
          </w:tcPr>
          <w:p w:rsidR="00D53573" w:rsidRPr="003F655B" w:rsidRDefault="00D53573" w:rsidP="0050217D">
            <w:pPr>
              <w:jc w:val="both"/>
            </w:pPr>
            <w:r>
              <w:t>3</w:t>
            </w:r>
          </w:p>
        </w:tc>
        <w:tc>
          <w:tcPr>
            <w:tcW w:w="884" w:type="dxa"/>
          </w:tcPr>
          <w:p w:rsidR="00D53573" w:rsidRPr="003F655B" w:rsidRDefault="00D53573" w:rsidP="003F655B">
            <w:pPr>
              <w:jc w:val="both"/>
            </w:pPr>
            <w:r>
              <w:t>11</w:t>
            </w:r>
          </w:p>
        </w:tc>
        <w:tc>
          <w:tcPr>
            <w:tcW w:w="5987" w:type="dxa"/>
          </w:tcPr>
          <w:p w:rsidR="00D53573" w:rsidRPr="003F655B" w:rsidRDefault="00D53573" w:rsidP="003F655B">
            <w:pPr>
              <w:jc w:val="both"/>
            </w:pPr>
            <w:r>
              <w:t>Особенности проведения отдельных видов соревнований и отдельных дисциплин.</w:t>
            </w:r>
          </w:p>
        </w:tc>
        <w:tc>
          <w:tcPr>
            <w:tcW w:w="2127" w:type="dxa"/>
          </w:tcPr>
          <w:p w:rsidR="00D53573" w:rsidRPr="003F655B" w:rsidRDefault="00D53573" w:rsidP="00D53573">
            <w:r>
              <w:t>Голов В.А.</w:t>
            </w:r>
          </w:p>
        </w:tc>
      </w:tr>
      <w:tr w:rsidR="00D53573" w:rsidRPr="003F655B" w:rsidTr="00D53573">
        <w:tc>
          <w:tcPr>
            <w:tcW w:w="567" w:type="dxa"/>
          </w:tcPr>
          <w:p w:rsidR="00D53573" w:rsidRPr="003F655B" w:rsidRDefault="00D53573" w:rsidP="0050217D">
            <w:pPr>
              <w:jc w:val="both"/>
            </w:pPr>
            <w:r>
              <w:t>4</w:t>
            </w:r>
          </w:p>
        </w:tc>
        <w:tc>
          <w:tcPr>
            <w:tcW w:w="884" w:type="dxa"/>
          </w:tcPr>
          <w:p w:rsidR="00D53573" w:rsidRPr="003F655B" w:rsidRDefault="00D53573" w:rsidP="003F655B">
            <w:pPr>
              <w:jc w:val="both"/>
            </w:pPr>
            <w:r>
              <w:t>12</w:t>
            </w:r>
          </w:p>
        </w:tc>
        <w:tc>
          <w:tcPr>
            <w:tcW w:w="5987" w:type="dxa"/>
          </w:tcPr>
          <w:p w:rsidR="00D53573" w:rsidRPr="003F655B" w:rsidRDefault="00D53573" w:rsidP="003F655B">
            <w:pPr>
              <w:jc w:val="both"/>
            </w:pPr>
            <w:r>
              <w:t>Хронометраж, компьютерные технологии, информационное обеспечение.</w:t>
            </w:r>
          </w:p>
        </w:tc>
        <w:tc>
          <w:tcPr>
            <w:tcW w:w="2127" w:type="dxa"/>
          </w:tcPr>
          <w:p w:rsidR="00D53573" w:rsidRDefault="00D53573" w:rsidP="00D53573">
            <w:pPr>
              <w:snapToGrid w:val="0"/>
              <w:spacing w:line="220" w:lineRule="exact"/>
            </w:pPr>
            <w:r>
              <w:t>Петров А.А.</w:t>
            </w:r>
          </w:p>
          <w:p w:rsidR="00D53573" w:rsidRPr="003F655B" w:rsidRDefault="00D53573" w:rsidP="00D53573">
            <w:proofErr w:type="spellStart"/>
            <w:r>
              <w:t>Чураков</w:t>
            </w:r>
            <w:proofErr w:type="spellEnd"/>
            <w:r>
              <w:t xml:space="preserve"> И.В.</w:t>
            </w:r>
          </w:p>
        </w:tc>
      </w:tr>
      <w:tr w:rsidR="00D53573" w:rsidRPr="003F655B" w:rsidTr="00D53573">
        <w:tc>
          <w:tcPr>
            <w:tcW w:w="567" w:type="dxa"/>
          </w:tcPr>
          <w:p w:rsidR="00D53573" w:rsidRDefault="00D53573" w:rsidP="0050217D">
            <w:pPr>
              <w:jc w:val="both"/>
            </w:pPr>
            <w:r>
              <w:t>5</w:t>
            </w:r>
          </w:p>
        </w:tc>
        <w:tc>
          <w:tcPr>
            <w:tcW w:w="884" w:type="dxa"/>
          </w:tcPr>
          <w:p w:rsidR="00D53573" w:rsidRPr="003F655B" w:rsidRDefault="00D53573" w:rsidP="003F655B">
            <w:pPr>
              <w:jc w:val="both"/>
            </w:pPr>
            <w:r>
              <w:t>13-14</w:t>
            </w:r>
          </w:p>
        </w:tc>
        <w:tc>
          <w:tcPr>
            <w:tcW w:w="5987" w:type="dxa"/>
          </w:tcPr>
          <w:p w:rsidR="00D53573" w:rsidRPr="003F655B" w:rsidRDefault="00D53573" w:rsidP="00D53573">
            <w:pPr>
              <w:jc w:val="center"/>
            </w:pPr>
            <w:r>
              <w:t>обед</w:t>
            </w:r>
          </w:p>
        </w:tc>
        <w:tc>
          <w:tcPr>
            <w:tcW w:w="2127" w:type="dxa"/>
          </w:tcPr>
          <w:p w:rsidR="00D53573" w:rsidRPr="003F655B" w:rsidRDefault="00D53573" w:rsidP="00D53573"/>
        </w:tc>
      </w:tr>
      <w:tr w:rsidR="00D53573" w:rsidRPr="003F655B" w:rsidTr="00D53573">
        <w:tc>
          <w:tcPr>
            <w:tcW w:w="567" w:type="dxa"/>
          </w:tcPr>
          <w:p w:rsidR="00D53573" w:rsidRDefault="00D53573" w:rsidP="0050217D">
            <w:pPr>
              <w:jc w:val="both"/>
            </w:pPr>
            <w:r>
              <w:t>6</w:t>
            </w:r>
          </w:p>
        </w:tc>
        <w:tc>
          <w:tcPr>
            <w:tcW w:w="884" w:type="dxa"/>
          </w:tcPr>
          <w:p w:rsidR="00D53573" w:rsidRDefault="00D53573" w:rsidP="003F655B">
            <w:pPr>
              <w:jc w:val="both"/>
            </w:pPr>
            <w:r>
              <w:t>14</w:t>
            </w:r>
          </w:p>
        </w:tc>
        <w:tc>
          <w:tcPr>
            <w:tcW w:w="5987" w:type="dxa"/>
            <w:vAlign w:val="center"/>
          </w:tcPr>
          <w:p w:rsidR="00D53573" w:rsidRDefault="00D53573" w:rsidP="00BB39A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Секретариат, мандатная комиссия, документы, отчеты.</w:t>
            </w:r>
          </w:p>
        </w:tc>
        <w:tc>
          <w:tcPr>
            <w:tcW w:w="2127" w:type="dxa"/>
            <w:vAlign w:val="center"/>
          </w:tcPr>
          <w:p w:rsidR="00D53573" w:rsidRDefault="00D53573" w:rsidP="00D53573">
            <w:pPr>
              <w:snapToGrid w:val="0"/>
              <w:spacing w:line="220" w:lineRule="exact"/>
            </w:pPr>
            <w:proofErr w:type="spellStart"/>
            <w:r>
              <w:t>Пальшина</w:t>
            </w:r>
            <w:proofErr w:type="spellEnd"/>
            <w:r>
              <w:t xml:space="preserve"> В.В.</w:t>
            </w:r>
          </w:p>
        </w:tc>
      </w:tr>
      <w:tr w:rsidR="00D53573" w:rsidRPr="003F655B" w:rsidTr="00D53573">
        <w:tc>
          <w:tcPr>
            <w:tcW w:w="567" w:type="dxa"/>
          </w:tcPr>
          <w:p w:rsidR="00D53573" w:rsidRDefault="00D53573" w:rsidP="0050217D">
            <w:pPr>
              <w:jc w:val="both"/>
            </w:pPr>
            <w:r>
              <w:t>7</w:t>
            </w:r>
          </w:p>
        </w:tc>
        <w:tc>
          <w:tcPr>
            <w:tcW w:w="884" w:type="dxa"/>
          </w:tcPr>
          <w:p w:rsidR="00D53573" w:rsidRDefault="00D53573" w:rsidP="003F655B">
            <w:pPr>
              <w:jc w:val="both"/>
            </w:pPr>
            <w:r>
              <w:t>15</w:t>
            </w:r>
          </w:p>
        </w:tc>
        <w:tc>
          <w:tcPr>
            <w:tcW w:w="5987" w:type="dxa"/>
          </w:tcPr>
          <w:p w:rsidR="00D53573" w:rsidRDefault="00D53573" w:rsidP="003F655B">
            <w:pPr>
              <w:jc w:val="both"/>
            </w:pPr>
            <w:r>
              <w:t>Общие вопросы судейства соревнований. Спортивная справедливость. Функциональные обязанности и полномочия судей.</w:t>
            </w:r>
          </w:p>
        </w:tc>
        <w:tc>
          <w:tcPr>
            <w:tcW w:w="2127" w:type="dxa"/>
          </w:tcPr>
          <w:p w:rsidR="00D53573" w:rsidRPr="003F655B" w:rsidRDefault="00D53573" w:rsidP="00D53573">
            <w:proofErr w:type="spellStart"/>
            <w:r>
              <w:t>Микова</w:t>
            </w:r>
            <w:proofErr w:type="spellEnd"/>
            <w:r>
              <w:t xml:space="preserve"> Л.М.</w:t>
            </w:r>
          </w:p>
        </w:tc>
      </w:tr>
      <w:tr w:rsidR="00D53573" w:rsidRPr="003F655B" w:rsidTr="00D53573">
        <w:tc>
          <w:tcPr>
            <w:tcW w:w="567" w:type="dxa"/>
          </w:tcPr>
          <w:p w:rsidR="00D53573" w:rsidRDefault="00D53573" w:rsidP="0050217D">
            <w:pPr>
              <w:jc w:val="both"/>
            </w:pPr>
            <w:r>
              <w:t>8</w:t>
            </w:r>
          </w:p>
        </w:tc>
        <w:tc>
          <w:tcPr>
            <w:tcW w:w="884" w:type="dxa"/>
          </w:tcPr>
          <w:p w:rsidR="00D53573" w:rsidRDefault="00D53573" w:rsidP="003F655B">
            <w:pPr>
              <w:jc w:val="both"/>
            </w:pPr>
            <w:r>
              <w:t>16</w:t>
            </w:r>
          </w:p>
        </w:tc>
        <w:tc>
          <w:tcPr>
            <w:tcW w:w="5987" w:type="dxa"/>
          </w:tcPr>
          <w:p w:rsidR="00D53573" w:rsidRDefault="00D53573" w:rsidP="003F655B">
            <w:pPr>
              <w:jc w:val="both"/>
            </w:pPr>
            <w:r>
              <w:t>Спортивно-техническое обеспечение. Взаимодействие службы СТО, службы дистанции. Инспекция.</w:t>
            </w:r>
          </w:p>
        </w:tc>
        <w:tc>
          <w:tcPr>
            <w:tcW w:w="2127" w:type="dxa"/>
          </w:tcPr>
          <w:p w:rsidR="00D53573" w:rsidRDefault="00D53573" w:rsidP="00D53573">
            <w:r>
              <w:t>Игнатов А.С.</w:t>
            </w:r>
          </w:p>
          <w:p w:rsidR="00D53573" w:rsidRPr="003F655B" w:rsidRDefault="00D53573" w:rsidP="00D53573">
            <w:r>
              <w:t>Костромин А.В.</w:t>
            </w:r>
          </w:p>
        </w:tc>
      </w:tr>
      <w:tr w:rsidR="00D53573" w:rsidRPr="003F655B" w:rsidTr="00D53573">
        <w:tc>
          <w:tcPr>
            <w:tcW w:w="567" w:type="dxa"/>
          </w:tcPr>
          <w:p w:rsidR="00D53573" w:rsidRDefault="00D53573" w:rsidP="003F655B">
            <w:pPr>
              <w:jc w:val="both"/>
            </w:pPr>
            <w:r>
              <w:t>9</w:t>
            </w:r>
          </w:p>
        </w:tc>
        <w:tc>
          <w:tcPr>
            <w:tcW w:w="884" w:type="dxa"/>
          </w:tcPr>
          <w:p w:rsidR="00D53573" w:rsidRDefault="00D53573" w:rsidP="003F655B">
            <w:pPr>
              <w:jc w:val="both"/>
            </w:pPr>
            <w:r>
              <w:t>17</w:t>
            </w:r>
          </w:p>
        </w:tc>
        <w:tc>
          <w:tcPr>
            <w:tcW w:w="5987" w:type="dxa"/>
          </w:tcPr>
          <w:p w:rsidR="00D53573" w:rsidRDefault="00D53573" w:rsidP="003F655B">
            <w:pPr>
              <w:jc w:val="both"/>
            </w:pPr>
            <w:r>
              <w:t>Организационные вопросы проведения соревнований. Оргкомитет. Безопасность и медицинское обеспечение</w:t>
            </w:r>
          </w:p>
        </w:tc>
        <w:tc>
          <w:tcPr>
            <w:tcW w:w="2127" w:type="dxa"/>
          </w:tcPr>
          <w:p w:rsidR="00D53573" w:rsidRPr="003F655B" w:rsidRDefault="00D53573" w:rsidP="00D53573">
            <w:proofErr w:type="spellStart"/>
            <w:r>
              <w:t>Микова</w:t>
            </w:r>
            <w:proofErr w:type="spellEnd"/>
            <w:r>
              <w:t xml:space="preserve"> Л.М.</w:t>
            </w:r>
          </w:p>
        </w:tc>
      </w:tr>
      <w:tr w:rsidR="00D53573" w:rsidRPr="003F655B" w:rsidTr="00D53573">
        <w:tc>
          <w:tcPr>
            <w:tcW w:w="9565" w:type="dxa"/>
            <w:gridSpan w:val="4"/>
          </w:tcPr>
          <w:p w:rsidR="00D53573" w:rsidRPr="003F655B" w:rsidRDefault="00D53573" w:rsidP="004B011F">
            <w:pPr>
              <w:jc w:val="center"/>
            </w:pPr>
            <w:r w:rsidRPr="003F655B">
              <w:rPr>
                <w:b/>
              </w:rPr>
              <w:t>2</w:t>
            </w:r>
            <w:r>
              <w:rPr>
                <w:b/>
              </w:rPr>
              <w:t>4</w:t>
            </w:r>
            <w:r w:rsidRPr="003F655B">
              <w:rPr>
                <w:b/>
              </w:rPr>
              <w:t xml:space="preserve"> декабря</w:t>
            </w:r>
          </w:p>
        </w:tc>
      </w:tr>
      <w:tr w:rsidR="00D53573" w:rsidRPr="003F655B" w:rsidTr="00D53573">
        <w:tc>
          <w:tcPr>
            <w:tcW w:w="567" w:type="dxa"/>
          </w:tcPr>
          <w:p w:rsidR="00D53573" w:rsidRPr="003F655B" w:rsidRDefault="00D53573" w:rsidP="003F655B">
            <w:pPr>
              <w:jc w:val="both"/>
            </w:pPr>
            <w:r>
              <w:t>10</w:t>
            </w:r>
          </w:p>
        </w:tc>
        <w:tc>
          <w:tcPr>
            <w:tcW w:w="884" w:type="dxa"/>
          </w:tcPr>
          <w:p w:rsidR="00D53573" w:rsidRPr="003F655B" w:rsidRDefault="00D53573" w:rsidP="003F655B">
            <w:pPr>
              <w:jc w:val="both"/>
            </w:pPr>
            <w:r>
              <w:t>9-10</w:t>
            </w:r>
          </w:p>
        </w:tc>
        <w:tc>
          <w:tcPr>
            <w:tcW w:w="5987" w:type="dxa"/>
            <w:vAlign w:val="center"/>
          </w:tcPr>
          <w:p w:rsidR="00D53573" w:rsidRDefault="00D53573" w:rsidP="00BB39A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Секретариат, мандатная комиссия, документы, отчеты.</w:t>
            </w:r>
          </w:p>
        </w:tc>
        <w:tc>
          <w:tcPr>
            <w:tcW w:w="2127" w:type="dxa"/>
            <w:vAlign w:val="center"/>
          </w:tcPr>
          <w:p w:rsidR="00D53573" w:rsidRDefault="00D53573" w:rsidP="00D53573">
            <w:pPr>
              <w:snapToGrid w:val="0"/>
              <w:spacing w:line="220" w:lineRule="exact"/>
            </w:pPr>
            <w:proofErr w:type="spellStart"/>
            <w:r>
              <w:t>Пальшина</w:t>
            </w:r>
            <w:proofErr w:type="spellEnd"/>
            <w:r>
              <w:t xml:space="preserve"> В.В.</w:t>
            </w:r>
          </w:p>
        </w:tc>
      </w:tr>
      <w:tr w:rsidR="00D53573" w:rsidRPr="003F655B" w:rsidTr="00D53573">
        <w:tc>
          <w:tcPr>
            <w:tcW w:w="567" w:type="dxa"/>
          </w:tcPr>
          <w:p w:rsidR="00D53573" w:rsidRPr="003F655B" w:rsidRDefault="00D53573" w:rsidP="003F655B">
            <w:pPr>
              <w:jc w:val="both"/>
            </w:pPr>
            <w:r>
              <w:t>11</w:t>
            </w:r>
          </w:p>
        </w:tc>
        <w:tc>
          <w:tcPr>
            <w:tcW w:w="884" w:type="dxa"/>
          </w:tcPr>
          <w:p w:rsidR="00D53573" w:rsidRPr="003F655B" w:rsidRDefault="00D53573" w:rsidP="003F655B">
            <w:pPr>
              <w:jc w:val="both"/>
            </w:pPr>
            <w:r>
              <w:t>10-14</w:t>
            </w:r>
          </w:p>
        </w:tc>
        <w:tc>
          <w:tcPr>
            <w:tcW w:w="5987" w:type="dxa"/>
          </w:tcPr>
          <w:p w:rsidR="00D53573" w:rsidRDefault="00D53573" w:rsidP="00BB39AE">
            <w:pPr>
              <w:jc w:val="both"/>
            </w:pPr>
            <w:r>
              <w:t>Общие вопросы судейства соревнований. Спортивная справедливость. Функциональные обязанности и полномочия судей.</w:t>
            </w:r>
          </w:p>
        </w:tc>
        <w:tc>
          <w:tcPr>
            <w:tcW w:w="2127" w:type="dxa"/>
          </w:tcPr>
          <w:p w:rsidR="00D53573" w:rsidRPr="003F655B" w:rsidRDefault="00D53573" w:rsidP="00BB39AE">
            <w:proofErr w:type="spellStart"/>
            <w:r>
              <w:t>Микова</w:t>
            </w:r>
            <w:proofErr w:type="spellEnd"/>
            <w:r>
              <w:t xml:space="preserve"> Л.М.</w:t>
            </w:r>
          </w:p>
        </w:tc>
      </w:tr>
      <w:tr w:rsidR="00D53573" w:rsidRPr="003F655B" w:rsidTr="00D53573">
        <w:tc>
          <w:tcPr>
            <w:tcW w:w="567" w:type="dxa"/>
          </w:tcPr>
          <w:p w:rsidR="00D53573" w:rsidRPr="003F655B" w:rsidRDefault="00D53573" w:rsidP="003F655B">
            <w:pPr>
              <w:jc w:val="both"/>
            </w:pPr>
            <w:r>
              <w:t>12</w:t>
            </w:r>
          </w:p>
        </w:tc>
        <w:tc>
          <w:tcPr>
            <w:tcW w:w="884" w:type="dxa"/>
          </w:tcPr>
          <w:p w:rsidR="00D53573" w:rsidRPr="003F655B" w:rsidRDefault="00D53573" w:rsidP="003F655B">
            <w:pPr>
              <w:jc w:val="both"/>
            </w:pPr>
            <w:r>
              <w:t>10-14</w:t>
            </w:r>
          </w:p>
        </w:tc>
        <w:tc>
          <w:tcPr>
            <w:tcW w:w="5987" w:type="dxa"/>
          </w:tcPr>
          <w:p w:rsidR="00D53573" w:rsidRPr="003F655B" w:rsidRDefault="00D53573" w:rsidP="00BB39AE">
            <w:pPr>
              <w:jc w:val="both"/>
            </w:pPr>
            <w:r>
              <w:t>Хронометраж, компьютерные технологии, информационное обеспечение.</w:t>
            </w:r>
          </w:p>
        </w:tc>
        <w:tc>
          <w:tcPr>
            <w:tcW w:w="2127" w:type="dxa"/>
          </w:tcPr>
          <w:p w:rsidR="00D53573" w:rsidRDefault="00D53573" w:rsidP="00BB39AE">
            <w:pPr>
              <w:snapToGrid w:val="0"/>
              <w:spacing w:line="220" w:lineRule="exact"/>
            </w:pPr>
            <w:r>
              <w:t>Петров А.А.</w:t>
            </w:r>
          </w:p>
          <w:p w:rsidR="00D53573" w:rsidRPr="003F655B" w:rsidRDefault="00D53573" w:rsidP="00BB39AE">
            <w:proofErr w:type="spellStart"/>
            <w:r>
              <w:t>Чураков</w:t>
            </w:r>
            <w:proofErr w:type="spellEnd"/>
            <w:r>
              <w:t xml:space="preserve"> И.В.</w:t>
            </w:r>
          </w:p>
        </w:tc>
      </w:tr>
      <w:tr w:rsidR="00D53573" w:rsidRPr="003F655B" w:rsidTr="00D53573">
        <w:tc>
          <w:tcPr>
            <w:tcW w:w="567" w:type="dxa"/>
          </w:tcPr>
          <w:p w:rsidR="00D53573" w:rsidRPr="003F655B" w:rsidRDefault="00D53573" w:rsidP="003F655B">
            <w:pPr>
              <w:jc w:val="both"/>
            </w:pPr>
            <w:r>
              <w:t>13</w:t>
            </w:r>
          </w:p>
        </w:tc>
        <w:tc>
          <w:tcPr>
            <w:tcW w:w="884" w:type="dxa"/>
          </w:tcPr>
          <w:p w:rsidR="00D53573" w:rsidRPr="003F655B" w:rsidRDefault="00D53573" w:rsidP="003F655B">
            <w:pPr>
              <w:jc w:val="both"/>
            </w:pPr>
            <w:r>
              <w:t>10-14</w:t>
            </w:r>
          </w:p>
        </w:tc>
        <w:tc>
          <w:tcPr>
            <w:tcW w:w="5987" w:type="dxa"/>
          </w:tcPr>
          <w:p w:rsidR="00D53573" w:rsidRPr="003F655B" w:rsidRDefault="00D53573" w:rsidP="00DB7D8A">
            <w:pPr>
              <w:jc w:val="both"/>
            </w:pPr>
            <w:r>
              <w:t>Спортивно-техническое обеспечение. Взаимодействие службы СТО, службы дистанции. Инспекция.</w:t>
            </w:r>
          </w:p>
        </w:tc>
        <w:tc>
          <w:tcPr>
            <w:tcW w:w="2127" w:type="dxa"/>
          </w:tcPr>
          <w:p w:rsidR="00D53573" w:rsidRDefault="00D53573" w:rsidP="00DB7D8A">
            <w:r>
              <w:t>Игнатов А.С.</w:t>
            </w:r>
          </w:p>
          <w:p w:rsidR="00D53573" w:rsidRPr="003F655B" w:rsidRDefault="00D53573" w:rsidP="00DB7D8A">
            <w:r>
              <w:t>Костромин А.В.</w:t>
            </w:r>
          </w:p>
        </w:tc>
      </w:tr>
      <w:tr w:rsidR="00D53573" w:rsidRPr="003F655B" w:rsidTr="00D53573">
        <w:tc>
          <w:tcPr>
            <w:tcW w:w="567" w:type="dxa"/>
          </w:tcPr>
          <w:p w:rsidR="00D53573" w:rsidRPr="003F655B" w:rsidRDefault="00D53573" w:rsidP="003F655B">
            <w:pPr>
              <w:jc w:val="both"/>
            </w:pPr>
            <w:r>
              <w:t>14</w:t>
            </w:r>
          </w:p>
        </w:tc>
        <w:tc>
          <w:tcPr>
            <w:tcW w:w="884" w:type="dxa"/>
          </w:tcPr>
          <w:p w:rsidR="00D53573" w:rsidRPr="003F655B" w:rsidRDefault="00D53573" w:rsidP="003F655B">
            <w:pPr>
              <w:jc w:val="both"/>
            </w:pPr>
            <w:r>
              <w:t>15</w:t>
            </w:r>
          </w:p>
        </w:tc>
        <w:tc>
          <w:tcPr>
            <w:tcW w:w="5987" w:type="dxa"/>
          </w:tcPr>
          <w:p w:rsidR="00D53573" w:rsidRPr="003F655B" w:rsidRDefault="00D53573" w:rsidP="00DB7D8A">
            <w:pPr>
              <w:jc w:val="both"/>
            </w:pPr>
            <w:r>
              <w:t>Анализ проведения соревнований</w:t>
            </w:r>
          </w:p>
        </w:tc>
        <w:tc>
          <w:tcPr>
            <w:tcW w:w="2127" w:type="dxa"/>
          </w:tcPr>
          <w:p w:rsidR="00D53573" w:rsidRPr="003F655B" w:rsidRDefault="00D53573" w:rsidP="00DB7D8A">
            <w:r>
              <w:t>Карпова Е.Г.</w:t>
            </w:r>
          </w:p>
        </w:tc>
      </w:tr>
      <w:tr w:rsidR="00D53573" w:rsidRPr="003F655B" w:rsidTr="00C5212C">
        <w:tc>
          <w:tcPr>
            <w:tcW w:w="567" w:type="dxa"/>
          </w:tcPr>
          <w:p w:rsidR="00D53573" w:rsidRPr="003F655B" w:rsidRDefault="00D53573" w:rsidP="003F655B">
            <w:pPr>
              <w:jc w:val="both"/>
            </w:pPr>
            <w:r>
              <w:t>15</w:t>
            </w:r>
          </w:p>
        </w:tc>
        <w:tc>
          <w:tcPr>
            <w:tcW w:w="884" w:type="dxa"/>
          </w:tcPr>
          <w:p w:rsidR="00D53573" w:rsidRPr="003F655B" w:rsidRDefault="00D53573" w:rsidP="003F655B">
            <w:pPr>
              <w:jc w:val="both"/>
            </w:pPr>
            <w:r>
              <w:t>15.30</w:t>
            </w:r>
            <w:bookmarkStart w:id="0" w:name="_GoBack"/>
            <w:bookmarkEnd w:id="0"/>
          </w:p>
        </w:tc>
        <w:tc>
          <w:tcPr>
            <w:tcW w:w="5987" w:type="dxa"/>
            <w:vAlign w:val="center"/>
          </w:tcPr>
          <w:p w:rsidR="00D53573" w:rsidRDefault="00D53573" w:rsidP="00DB7D8A">
            <w:pPr>
              <w:snapToGrid w:val="0"/>
              <w:spacing w:line="220" w:lineRule="exact"/>
              <w:jc w:val="both"/>
            </w:pPr>
            <w:r>
              <w:t>Подведение итогов.</w:t>
            </w:r>
          </w:p>
        </w:tc>
        <w:tc>
          <w:tcPr>
            <w:tcW w:w="2127" w:type="dxa"/>
          </w:tcPr>
          <w:p w:rsidR="00D53573" w:rsidRPr="003F655B" w:rsidRDefault="00D53573" w:rsidP="00DB7D8A">
            <w:proofErr w:type="spellStart"/>
            <w:r>
              <w:t>Микова</w:t>
            </w:r>
            <w:proofErr w:type="spellEnd"/>
            <w:r>
              <w:t xml:space="preserve"> Л.М.</w:t>
            </w:r>
          </w:p>
        </w:tc>
      </w:tr>
    </w:tbl>
    <w:p w:rsidR="003F655B" w:rsidRDefault="003F655B" w:rsidP="003F655B">
      <w:pPr>
        <w:jc w:val="both"/>
        <w:rPr>
          <w:b/>
          <w:color w:val="FF0000"/>
        </w:rPr>
      </w:pPr>
    </w:p>
    <w:p w:rsidR="003F655B" w:rsidRDefault="003F655B" w:rsidP="000D2305">
      <w:pPr>
        <w:jc w:val="center"/>
        <w:rPr>
          <w:b/>
          <w:color w:val="FF0000"/>
        </w:rPr>
      </w:pPr>
    </w:p>
    <w:p w:rsidR="003F655B" w:rsidRDefault="003F655B" w:rsidP="000D2305">
      <w:pPr>
        <w:jc w:val="center"/>
        <w:rPr>
          <w:b/>
          <w:color w:val="FF0000"/>
        </w:rPr>
      </w:pPr>
    </w:p>
    <w:p w:rsidR="003F655B" w:rsidRDefault="003F655B" w:rsidP="000D2305">
      <w:pPr>
        <w:jc w:val="center"/>
        <w:rPr>
          <w:b/>
          <w:color w:val="FF0000"/>
        </w:rPr>
      </w:pPr>
    </w:p>
    <w:p w:rsidR="003F655B" w:rsidRDefault="003F655B" w:rsidP="000D2305">
      <w:pPr>
        <w:jc w:val="center"/>
        <w:rPr>
          <w:b/>
          <w:color w:val="FF0000"/>
        </w:rPr>
      </w:pPr>
    </w:p>
    <w:p w:rsidR="003F655B" w:rsidRDefault="003F655B" w:rsidP="000D2305">
      <w:pPr>
        <w:jc w:val="center"/>
        <w:rPr>
          <w:b/>
          <w:color w:val="FF0000"/>
        </w:rPr>
      </w:pPr>
    </w:p>
    <w:p w:rsidR="00E34E63" w:rsidRDefault="00D53573"/>
    <w:sectPr w:rsidR="00E34E63" w:rsidSect="004B011F">
      <w:pgSz w:w="11906" w:h="16838"/>
      <w:pgMar w:top="568" w:right="282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3C"/>
    <w:rsid w:val="000D2305"/>
    <w:rsid w:val="00320958"/>
    <w:rsid w:val="003E4B3C"/>
    <w:rsid w:val="003F655B"/>
    <w:rsid w:val="004B011F"/>
    <w:rsid w:val="00881186"/>
    <w:rsid w:val="00D5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2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3F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2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3F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2017-12-20T06:03:00Z</dcterms:created>
  <dcterms:modified xsi:type="dcterms:W3CDTF">2017-12-20T06:30:00Z</dcterms:modified>
</cp:coreProperties>
</file>